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ackground w:color="FFFFFF"/>
  <w:body>
    <w:p w:rsidRPr="00463AFD" w:rsidR="00F20CB7" w:rsidP="3DC8184A" w:rsidRDefault="00A14036" w14:paraId="3BAD4C48" w14:textId="77777777">
      <w:pPr>
        <w:pStyle w:val="Body"/>
        <w:jc w:val="both"/>
        <w:outlineLvl w:val="0"/>
        <w:rPr>
          <w:rFonts w:ascii="Calibri" w:hAnsi="Calibri" w:eastAsia="Calibri" w:cs="Calibri"/>
          <w:b/>
          <w:bCs/>
        </w:rPr>
      </w:pPr>
      <w:r w:rsidRPr="00463AFD">
        <w:rPr>
          <w:rFonts w:ascii="Calibri" w:hAnsi="Calibri" w:eastAsia="Calibri" w:cs="Calibri"/>
          <w:b/>
          <w:bCs/>
          <w:noProof/>
          <w:color w:val="2B579A"/>
          <w:shd w:val="clear" w:color="auto" w:fill="E6E6E6"/>
        </w:rPr>
        <w:drawing>
          <wp:inline distT="0" distB="0" distL="0" distR="0" wp14:anchorId="68E3EBB0" wp14:editId="0AD5A73E">
            <wp:extent cx="1252025" cy="290992"/>
            <wp:effectExtent l="0" t="0" r="0" b="0"/>
            <wp:docPr id="1073741825" name="officeArt object" descr="DE Logo .jpg"/>
            <wp:cNvGraphicFramePr/>
            <a:graphic xmlns:a="http://schemas.openxmlformats.org/drawingml/2006/main">
              <a:graphicData uri="http://schemas.openxmlformats.org/drawingml/2006/picture">
                <pic:pic xmlns:pic="http://schemas.openxmlformats.org/drawingml/2006/picture">
                  <pic:nvPicPr>
                    <pic:cNvPr id="1073741825" name="DE Logo .jpg" descr="DE Logo .jpg"/>
                    <pic:cNvPicPr>
                      <a:picLocks noChangeAspect="1"/>
                    </pic:cNvPicPr>
                  </pic:nvPicPr>
                  <pic:blipFill>
                    <a:blip r:embed="rId10"/>
                    <a:stretch>
                      <a:fillRect/>
                    </a:stretch>
                  </pic:blipFill>
                  <pic:spPr>
                    <a:xfrm>
                      <a:off x="0" y="0"/>
                      <a:ext cx="1252025" cy="290992"/>
                    </a:xfrm>
                    <a:prstGeom prst="rect">
                      <a:avLst/>
                    </a:prstGeom>
                    <a:ln w="12700" cap="flat">
                      <a:noFill/>
                      <a:miter lim="400000"/>
                    </a:ln>
                    <a:effectLst/>
                  </pic:spPr>
                </pic:pic>
              </a:graphicData>
            </a:graphic>
          </wp:inline>
        </w:drawing>
      </w:r>
    </w:p>
    <w:p w:rsidRPr="00463AFD" w:rsidR="00F20CB7" w:rsidP="3DC8184A" w:rsidRDefault="00A14036" w14:paraId="02544026" w14:textId="77777777">
      <w:pPr>
        <w:pStyle w:val="Body"/>
        <w:pBdr>
          <w:bottom w:val="single" w:color="000000" w:sz="12" w:space="0"/>
        </w:pBdr>
        <w:jc w:val="both"/>
        <w:outlineLvl w:val="0"/>
        <w:rPr>
          <w:rFonts w:ascii="Calibri" w:hAnsi="Calibri" w:eastAsia="Calibri" w:cs="Calibri"/>
          <w:b/>
          <w:bCs/>
        </w:rPr>
      </w:pPr>
      <w:r w:rsidRPr="6714EEAB">
        <w:rPr>
          <w:rFonts w:ascii="Calibri" w:hAnsi="Calibri" w:eastAsia="Calibri" w:cs="Calibri"/>
          <w:b/>
          <w:bCs/>
        </w:rPr>
        <w:t>Discovery Education Press Release  </w:t>
      </w:r>
    </w:p>
    <w:p w:rsidRPr="00463AFD" w:rsidR="00F20CB7" w:rsidP="3DC8184A" w:rsidRDefault="00A14036" w14:paraId="7407E2DF" w14:textId="18F5330C">
      <w:pPr>
        <w:pStyle w:val="Body"/>
        <w:rPr>
          <w:rFonts w:ascii="Calibri" w:hAnsi="Calibri" w:eastAsia="Calibri" w:cs="Calibri"/>
          <w:highlight w:val="magenta"/>
        </w:rPr>
      </w:pPr>
      <w:r w:rsidRPr="6714EEAB">
        <w:rPr>
          <w:rFonts w:ascii="Calibri" w:hAnsi="Calibri" w:eastAsia="Calibri" w:cs="Calibri"/>
          <w:b/>
          <w:bCs/>
        </w:rPr>
        <w:t>FOR IMMEDIATE RELEASE:</w:t>
      </w:r>
      <w:r w:rsidRPr="6714EEAB" w:rsidR="008D29EA">
        <w:rPr>
          <w:rFonts w:ascii="Calibri" w:hAnsi="Calibri" w:eastAsia="Calibri" w:cs="Calibri"/>
          <w:b/>
          <w:bCs/>
        </w:rPr>
        <w:t xml:space="preserve"> </w:t>
      </w:r>
      <w:r w:rsidRPr="6714EEAB" w:rsidR="0056FCB3">
        <w:rPr>
          <w:rFonts w:ascii="Calibri" w:hAnsi="Calibri" w:eastAsia="Calibri" w:cs="Calibri"/>
        </w:rPr>
        <w:t>April 7</w:t>
      </w:r>
      <w:r w:rsidRPr="6714EEAB" w:rsidR="008D29EA">
        <w:rPr>
          <w:rFonts w:ascii="Calibri" w:hAnsi="Calibri" w:eastAsia="Calibri" w:cs="Calibri"/>
        </w:rPr>
        <w:t>, 2020</w:t>
      </w:r>
      <w:r w:rsidRPr="6714EEAB" w:rsidR="008D29EA">
        <w:rPr>
          <w:rFonts w:ascii="Calibri" w:hAnsi="Calibri" w:eastAsia="Calibri" w:cs="Calibri"/>
          <w:b/>
          <w:bCs/>
        </w:rPr>
        <w:t xml:space="preserve"> </w:t>
      </w:r>
    </w:p>
    <w:p w:rsidR="00F20CB7" w:rsidP="3DC8184A" w:rsidRDefault="00F20CB7" w14:paraId="6D976AFD" w14:textId="25A385EF">
      <w:pPr>
        <w:pStyle w:val="Body"/>
        <w:shd w:val="clear" w:color="auto" w:fill="FFFFFF" w:themeFill="background1"/>
        <w:jc w:val="center"/>
        <w:outlineLvl w:val="0"/>
        <w:rPr>
          <w:rFonts w:ascii="Calibri" w:hAnsi="Calibri" w:eastAsia="Calibri" w:cs="Calibri"/>
          <w:b/>
          <w:bCs/>
        </w:rPr>
      </w:pPr>
    </w:p>
    <w:p w:rsidR="003106DF" w:rsidP="6714EEAB" w:rsidRDefault="6836F2EA" w14:paraId="0D55FA2B" w14:textId="3A119F90">
      <w:pPr>
        <w:jc w:val="center"/>
        <w:rPr>
          <w:rFonts w:ascii="Calibri" w:hAnsi="Calibri" w:eastAsia="Calibri" w:cs="Calibri"/>
          <w:b w:val="1"/>
          <w:bCs w:val="1"/>
        </w:rPr>
      </w:pPr>
      <w:r w:rsidRPr="37988494" w:rsidR="6836F2EA">
        <w:rPr>
          <w:rFonts w:ascii="Calibri" w:hAnsi="Calibri" w:eastAsia="Calibri" w:cs="Calibri"/>
          <w:b w:val="1"/>
          <w:bCs w:val="1"/>
        </w:rPr>
        <w:t>B</w:t>
      </w:r>
      <w:r w:rsidRPr="37988494" w:rsidR="6836F2EA">
        <w:rPr>
          <w:rFonts w:ascii="Calibri" w:hAnsi="Calibri" w:eastAsia="Calibri" w:cs="Calibri"/>
          <w:b w:val="1"/>
          <w:bCs w:val="1"/>
        </w:rPr>
        <w:t xml:space="preserve">oeing and Discovery Education </w:t>
      </w:r>
      <w:r w:rsidRPr="37988494" w:rsidR="00A756DC">
        <w:rPr>
          <w:rFonts w:ascii="Calibri" w:hAnsi="Calibri" w:eastAsia="Calibri" w:cs="Calibri"/>
          <w:b w:val="1"/>
          <w:bCs w:val="1"/>
        </w:rPr>
        <w:t xml:space="preserve">Launch </w:t>
      </w:r>
      <w:proofErr w:type="spellStart"/>
      <w:r w:rsidRPr="37988494" w:rsidR="05098B10">
        <w:rPr>
          <w:rFonts w:ascii="Calibri" w:hAnsi="Calibri" w:eastAsia="Calibri" w:cs="Calibri"/>
          <w:b w:val="1"/>
          <w:bCs w:val="1"/>
        </w:rPr>
        <w:t>ecoAction</w:t>
      </w:r>
      <w:proofErr w:type="spellEnd"/>
      <w:r w:rsidRPr="37988494" w:rsidR="05098B10">
        <w:rPr>
          <w:rFonts w:ascii="Calibri" w:hAnsi="Calibri" w:eastAsia="Calibri" w:cs="Calibri"/>
          <w:b w:val="1"/>
          <w:bCs w:val="1"/>
        </w:rPr>
        <w:t xml:space="preserve"> </w:t>
      </w:r>
      <w:r w:rsidRPr="37988494" w:rsidR="6836F2EA">
        <w:rPr>
          <w:rFonts w:ascii="Calibri" w:hAnsi="Calibri" w:eastAsia="Calibri" w:cs="Calibri"/>
          <w:b w:val="1"/>
          <w:bCs w:val="1"/>
        </w:rPr>
        <w:t>Virtual Field Trip</w:t>
      </w:r>
      <w:r w:rsidRPr="37988494" w:rsidR="3983280D">
        <w:rPr>
          <w:rFonts w:ascii="Calibri" w:hAnsi="Calibri" w:eastAsia="Calibri" w:cs="Calibri"/>
          <w:b w:val="1"/>
          <w:bCs w:val="1"/>
        </w:rPr>
        <w:t xml:space="preserve"> </w:t>
      </w:r>
      <w:r w:rsidRPr="37988494" w:rsidR="7A5E998B">
        <w:rPr>
          <w:rFonts w:ascii="Calibri" w:hAnsi="Calibri" w:eastAsia="Calibri" w:cs="Calibri"/>
          <w:b w:val="1"/>
          <w:bCs w:val="1"/>
        </w:rPr>
        <w:t xml:space="preserve">Diving </w:t>
      </w:r>
      <w:r w:rsidRPr="37988494" w:rsidR="44826C8F">
        <w:rPr>
          <w:rFonts w:ascii="Calibri" w:hAnsi="Calibri" w:eastAsia="Calibri" w:cs="Calibri"/>
          <w:b w:val="1"/>
          <w:bCs w:val="1"/>
        </w:rPr>
        <w:t>in</w:t>
      </w:r>
      <w:r w:rsidRPr="37988494" w:rsidR="7A5E998B">
        <w:rPr>
          <w:rFonts w:ascii="Calibri" w:hAnsi="Calibri" w:eastAsia="Calibri" w:cs="Calibri"/>
          <w:b w:val="1"/>
          <w:bCs w:val="1"/>
        </w:rPr>
        <w:t>to Earth-Friendly Engineering</w:t>
      </w:r>
    </w:p>
    <w:p w:rsidR="2E07D67E" w:rsidP="040D6DCD" w:rsidRDefault="2E07D67E" w14:paraId="113B1638" w14:textId="3C841D11">
      <w:pPr>
        <w:pStyle w:val="Normal"/>
        <w:jc w:val="center"/>
        <w:rPr>
          <w:rFonts w:ascii="Calibri" w:hAnsi="Calibri" w:eastAsia="Calibri" w:cs="Calibri"/>
          <w:b w:val="1"/>
          <w:bCs w:val="1"/>
        </w:rPr>
      </w:pPr>
    </w:p>
    <w:p w:rsidR="494B1156" w:rsidP="37988494" w:rsidRDefault="494B1156" w14:paraId="025BB8D9" w14:textId="1EE0E58E">
      <w:pPr>
        <w:pStyle w:val="Normal"/>
        <w:jc w:val="center"/>
        <w:rPr>
          <w:rFonts w:ascii="Calibri" w:hAnsi="Calibri" w:eastAsia="Calibri" w:cs="Calibri"/>
          <w:i w:val="1"/>
          <w:iCs w:val="1"/>
          <w:sz w:val="24"/>
          <w:szCs w:val="24"/>
        </w:rPr>
      </w:pPr>
      <w:r w:rsidRPr="37988494" w:rsidR="494B1156">
        <w:rPr>
          <w:rFonts w:ascii="Calibri" w:hAnsi="Calibri" w:eastAsia="Calibri" w:cs="Calibri"/>
          <w:i w:val="1"/>
          <w:iCs w:val="1"/>
          <w:sz w:val="24"/>
          <w:szCs w:val="24"/>
        </w:rPr>
        <w:t xml:space="preserve"> Amplify Virtual Learning and Environmental Activism by Connecting Sustainability and STEM</w:t>
      </w:r>
    </w:p>
    <w:p w:rsidRPr="00463AFD" w:rsidR="00F20CB7" w:rsidP="37988494" w:rsidRDefault="00F20CB7" w14:paraId="5BAD788B" w14:textId="20F38A35">
      <w:pPr>
        <w:pStyle w:val="Normal"/>
        <w:jc w:val="center"/>
        <w:rPr>
          <w:rFonts w:ascii="Calibri" w:hAnsi="Calibri" w:eastAsia="Calibri" w:cs="Calibri"/>
          <w:i w:val="1"/>
          <w:iCs w:val="1"/>
          <w:noProof w:val="0"/>
          <w:color w:val="1D1C1D"/>
          <w:sz w:val="24"/>
          <w:szCs w:val="24"/>
          <w:lang w:val="en-US"/>
        </w:rPr>
      </w:pPr>
    </w:p>
    <w:p w:rsidR="6CD67259" w:rsidP="6714EEAB" w:rsidRDefault="6CD67259" w14:paraId="103FB745" w14:textId="340DCF45">
      <w:pPr>
        <w:rPr>
          <w:rFonts w:ascii="Calibri" w:hAnsi="Calibri" w:eastAsia="Calibri" w:cs="Calibri"/>
        </w:rPr>
      </w:pPr>
      <w:r w:rsidRPr="6714EEAB">
        <w:rPr>
          <w:rFonts w:ascii="Calibri" w:hAnsi="Calibri" w:eastAsia="Calibri" w:cs="Calibri"/>
          <w:b/>
          <w:bCs/>
          <w:lang w:val="de-DE"/>
        </w:rPr>
        <w:t>Silver Spring, Md. (</w:t>
      </w:r>
      <w:r w:rsidRPr="6714EEAB" w:rsidR="2C30C6D4">
        <w:rPr>
          <w:rFonts w:ascii="Calibri" w:hAnsi="Calibri" w:eastAsia="Calibri" w:cs="Calibri"/>
          <w:b/>
          <w:bCs/>
          <w:lang w:val="de-DE"/>
        </w:rPr>
        <w:t>Tuesday</w:t>
      </w:r>
      <w:r w:rsidRPr="6714EEAB">
        <w:rPr>
          <w:rFonts w:ascii="Calibri" w:hAnsi="Calibri" w:eastAsia="Calibri" w:cs="Calibri"/>
          <w:b/>
          <w:bCs/>
        </w:rPr>
        <w:t xml:space="preserve">, </w:t>
      </w:r>
      <w:r w:rsidRPr="6714EEAB" w:rsidR="1A01CD9A">
        <w:rPr>
          <w:rFonts w:ascii="Calibri" w:hAnsi="Calibri" w:eastAsia="Calibri" w:cs="Calibri"/>
          <w:b/>
          <w:bCs/>
        </w:rPr>
        <w:t>April 7</w:t>
      </w:r>
      <w:r w:rsidRPr="6714EEAB">
        <w:rPr>
          <w:rFonts w:ascii="Calibri" w:hAnsi="Calibri" w:eastAsia="Calibri" w:cs="Calibri"/>
          <w:b/>
          <w:bCs/>
        </w:rPr>
        <w:t>, 2020)</w:t>
      </w:r>
      <w:r w:rsidRPr="6714EEAB">
        <w:rPr>
          <w:rFonts w:ascii="Calibri" w:hAnsi="Calibri" w:eastAsia="Calibri" w:cs="Calibri"/>
        </w:rPr>
        <w:t xml:space="preserve"> – </w:t>
      </w:r>
      <w:r w:rsidRPr="6714EEAB" w:rsidR="435B918D">
        <w:rPr>
          <w:rFonts w:ascii="Calibri" w:hAnsi="Calibri" w:eastAsia="Calibri" w:cs="Calibri"/>
        </w:rPr>
        <w:t xml:space="preserve">In </w:t>
      </w:r>
      <w:r w:rsidRPr="6714EEAB" w:rsidR="002C4EC0">
        <w:rPr>
          <w:rFonts w:ascii="Calibri" w:hAnsi="Calibri" w:eastAsia="Calibri" w:cs="Calibri"/>
        </w:rPr>
        <w:t xml:space="preserve">preparation </w:t>
      </w:r>
      <w:r w:rsidRPr="6714EEAB" w:rsidR="435B918D">
        <w:rPr>
          <w:rFonts w:ascii="Calibri" w:hAnsi="Calibri" w:eastAsia="Calibri" w:cs="Calibri"/>
        </w:rPr>
        <w:t>for Earth Day, Boeing and Discovery Education—the global leader in standards-aligned digital curriculum resources, engaging content, and professional learning for K-12 classrooms—</w:t>
      </w:r>
      <w:r w:rsidRPr="6714EEAB" w:rsidR="5105106F">
        <w:rPr>
          <w:rFonts w:ascii="Calibri" w:hAnsi="Calibri" w:eastAsia="Calibri" w:cs="Calibri"/>
        </w:rPr>
        <w:t>present</w:t>
      </w:r>
      <w:r w:rsidRPr="6714EEAB" w:rsidR="435B918D">
        <w:rPr>
          <w:rFonts w:ascii="Calibri" w:hAnsi="Calibri" w:eastAsia="Calibri" w:cs="Calibri"/>
        </w:rPr>
        <w:t xml:space="preserve"> the </w:t>
      </w:r>
      <w:r w:rsidRPr="6714EEAB" w:rsidR="00901B79">
        <w:rPr>
          <w:rFonts w:ascii="Calibri" w:hAnsi="Calibri" w:eastAsia="Calibri" w:cs="Calibri"/>
        </w:rPr>
        <w:t>ecoAction</w:t>
      </w:r>
      <w:r w:rsidRPr="6714EEAB" w:rsidR="7A6D8B1A">
        <w:rPr>
          <w:rFonts w:ascii="Calibri" w:hAnsi="Calibri" w:eastAsia="Calibri" w:cs="Calibri"/>
        </w:rPr>
        <w:t xml:space="preserve"> </w:t>
      </w:r>
      <w:r w:rsidRPr="6714EEAB" w:rsidR="435B918D">
        <w:rPr>
          <w:rFonts w:ascii="Calibri" w:hAnsi="Calibri" w:eastAsia="Calibri" w:cs="Calibri"/>
        </w:rPr>
        <w:t xml:space="preserve">Virtual Field Trip, premiering on April </w:t>
      </w:r>
      <w:r w:rsidRPr="6714EEAB" w:rsidR="00E86A2E">
        <w:rPr>
          <w:rFonts w:ascii="Calibri" w:hAnsi="Calibri" w:eastAsia="Calibri" w:cs="Calibri"/>
        </w:rPr>
        <w:t>15</w:t>
      </w:r>
      <w:r w:rsidRPr="6714EEAB" w:rsidR="435B918D">
        <w:rPr>
          <w:rFonts w:ascii="Calibri" w:hAnsi="Calibri" w:eastAsia="Calibri" w:cs="Calibri"/>
        </w:rPr>
        <w:t>, 2020.</w:t>
      </w:r>
      <w:r w:rsidRPr="6714EEAB" w:rsidR="76D576B6">
        <w:rPr>
          <w:rFonts w:ascii="Calibri" w:hAnsi="Calibri" w:eastAsia="Calibri" w:cs="Calibri"/>
        </w:rPr>
        <w:t xml:space="preserve"> </w:t>
      </w:r>
    </w:p>
    <w:p w:rsidR="07F2082B" w:rsidP="6714EEAB" w:rsidRDefault="07F2082B" w14:paraId="75DD2F19" w14:textId="7A206C9F">
      <w:pPr>
        <w:rPr>
          <w:rFonts w:ascii="Calibri" w:hAnsi="Calibri" w:eastAsia="Calibri" w:cs="Calibri"/>
        </w:rPr>
      </w:pPr>
    </w:p>
    <w:p w:rsidR="76D576B6" w:rsidP="6714EEAB" w:rsidRDefault="76D576B6" w14:paraId="0DC54694" w14:textId="34FD8D1D">
      <w:pPr>
        <w:rPr>
          <w:rFonts w:ascii="Calibri" w:hAnsi="Calibri" w:eastAsia="Calibri" w:cs="Calibri"/>
        </w:rPr>
      </w:pPr>
      <w:r w:rsidRPr="37988494" w:rsidR="76D576B6">
        <w:rPr>
          <w:rFonts w:ascii="Calibri" w:hAnsi="Calibri" w:eastAsia="Calibri" w:cs="Calibri"/>
        </w:rPr>
        <w:t>Th</w:t>
      </w:r>
      <w:r w:rsidRPr="37988494" w:rsidR="605C9345">
        <w:rPr>
          <w:rFonts w:ascii="Calibri" w:hAnsi="Calibri" w:eastAsia="Calibri" w:cs="Calibri"/>
        </w:rPr>
        <w:t>is</w:t>
      </w:r>
      <w:r w:rsidRPr="37988494" w:rsidR="76D576B6">
        <w:rPr>
          <w:rFonts w:ascii="Calibri" w:hAnsi="Calibri" w:eastAsia="Calibri" w:cs="Calibri"/>
        </w:rPr>
        <w:t xml:space="preserve"> no</w:t>
      </w:r>
      <w:r w:rsidRPr="37988494" w:rsidR="001C0FAA">
        <w:rPr>
          <w:rFonts w:ascii="Calibri" w:hAnsi="Calibri" w:eastAsia="Calibri" w:cs="Calibri"/>
        </w:rPr>
        <w:t>-</w:t>
      </w:r>
      <w:r w:rsidRPr="37988494" w:rsidR="76D576B6">
        <w:rPr>
          <w:rFonts w:ascii="Calibri" w:hAnsi="Calibri" w:eastAsia="Calibri" w:cs="Calibri"/>
        </w:rPr>
        <w:t>cost virtual field trip offers students</w:t>
      </w:r>
      <w:r w:rsidRPr="37988494" w:rsidR="4C906909">
        <w:rPr>
          <w:rFonts w:ascii="Calibri" w:hAnsi="Calibri" w:eastAsia="Calibri" w:cs="Calibri"/>
        </w:rPr>
        <w:t xml:space="preserve"> in grades 6-12</w:t>
      </w:r>
      <w:r w:rsidRPr="37988494" w:rsidR="76D576B6">
        <w:rPr>
          <w:rFonts w:ascii="Calibri" w:hAnsi="Calibri" w:eastAsia="Calibri" w:cs="Calibri"/>
        </w:rPr>
        <w:t xml:space="preserve"> across the United States the opportunity to </w:t>
      </w:r>
      <w:r w:rsidRPr="37988494" w:rsidR="33B84B30">
        <w:rPr>
          <w:rFonts w:ascii="Calibri" w:hAnsi="Calibri" w:eastAsia="Calibri" w:cs="Calibri"/>
        </w:rPr>
        <w:t xml:space="preserve">dive into Boeing’s cutting-edge research </w:t>
      </w:r>
      <w:r w:rsidRPr="37988494" w:rsidR="001C06BD">
        <w:rPr>
          <w:rFonts w:ascii="Calibri" w:hAnsi="Calibri" w:eastAsia="Calibri" w:cs="Calibri"/>
        </w:rPr>
        <w:t xml:space="preserve">on </w:t>
      </w:r>
      <w:r w:rsidRPr="37988494" w:rsidR="33B84B30">
        <w:rPr>
          <w:rFonts w:ascii="Calibri" w:hAnsi="Calibri" w:eastAsia="Calibri" w:cs="Calibri"/>
        </w:rPr>
        <w:t xml:space="preserve">sustainable </w:t>
      </w:r>
      <w:r w:rsidRPr="37988494" w:rsidR="33B84B30">
        <w:rPr>
          <w:rFonts w:ascii="Calibri" w:hAnsi="Calibri" w:eastAsia="Calibri" w:cs="Calibri"/>
        </w:rPr>
        <w:t>solutions</w:t>
      </w:r>
      <w:r w:rsidRPr="37988494" w:rsidR="49F2AA6D">
        <w:rPr>
          <w:rFonts w:ascii="Calibri" w:hAnsi="Calibri" w:eastAsia="Calibri" w:cs="Calibri"/>
        </w:rPr>
        <w:t>.</w:t>
      </w:r>
      <w:r w:rsidRPr="37988494" w:rsidR="553CBB4D">
        <w:rPr>
          <w:rFonts w:ascii="Calibri" w:hAnsi="Calibri" w:eastAsia="Calibri" w:cs="Calibri"/>
        </w:rPr>
        <w:t xml:space="preserve"> </w:t>
      </w:r>
      <w:r w:rsidRPr="37988494" w:rsidR="2B342BAB">
        <w:rPr>
          <w:rFonts w:ascii="Calibri" w:hAnsi="Calibri" w:eastAsia="Calibri" w:cs="Calibri"/>
        </w:rPr>
        <w:t>From the comfort of their homes,</w:t>
      </w:r>
      <w:r w:rsidRPr="37988494" w:rsidR="553CBB4D">
        <w:rPr>
          <w:rFonts w:ascii="Calibri" w:hAnsi="Calibri" w:eastAsia="Calibri" w:cs="Calibri"/>
        </w:rPr>
        <w:t xml:space="preserve"> students</w:t>
      </w:r>
      <w:r w:rsidRPr="37988494" w:rsidR="7D8635C9">
        <w:rPr>
          <w:rFonts w:ascii="Calibri" w:hAnsi="Calibri" w:eastAsia="Calibri" w:cs="Calibri"/>
        </w:rPr>
        <w:t xml:space="preserve"> will</w:t>
      </w:r>
      <w:r w:rsidRPr="37988494" w:rsidR="553CBB4D">
        <w:rPr>
          <w:rFonts w:ascii="Calibri" w:hAnsi="Calibri" w:eastAsia="Calibri" w:cs="Calibri"/>
        </w:rPr>
        <w:t xml:space="preserve"> </w:t>
      </w:r>
      <w:r w:rsidRPr="37988494" w:rsidR="283005EA">
        <w:rPr>
          <w:rFonts w:ascii="Calibri" w:hAnsi="Calibri" w:eastAsia="Calibri" w:cs="Calibri"/>
        </w:rPr>
        <w:t xml:space="preserve">tour Seattle </w:t>
      </w:r>
      <w:r w:rsidRPr="37988494" w:rsidR="7D67CCD7">
        <w:rPr>
          <w:rFonts w:ascii="Calibri" w:hAnsi="Calibri" w:eastAsia="Calibri" w:cs="Calibri"/>
        </w:rPr>
        <w:t xml:space="preserve">and </w:t>
      </w:r>
      <w:r w:rsidRPr="37988494" w:rsidR="283005EA">
        <w:rPr>
          <w:rFonts w:ascii="Calibri" w:hAnsi="Calibri" w:eastAsia="Calibri" w:cs="Calibri"/>
        </w:rPr>
        <w:t>discover</w:t>
      </w:r>
      <w:r w:rsidRPr="37988494" w:rsidR="283005EA">
        <w:rPr>
          <w:rFonts w:ascii="Calibri" w:hAnsi="Calibri" w:eastAsia="Calibri" w:cs="Calibri"/>
        </w:rPr>
        <w:t xml:space="preserve"> </w:t>
      </w:r>
      <w:r w:rsidRPr="37988494" w:rsidR="553CBB4D">
        <w:rPr>
          <w:rFonts w:ascii="Calibri" w:hAnsi="Calibri" w:eastAsia="Calibri" w:cs="Calibri"/>
        </w:rPr>
        <w:t>the ways</w:t>
      </w:r>
      <w:r w:rsidRPr="37988494" w:rsidR="33B84B30">
        <w:rPr>
          <w:rFonts w:ascii="Calibri" w:hAnsi="Calibri" w:eastAsia="Calibri" w:cs="Calibri"/>
        </w:rPr>
        <w:t xml:space="preserve"> </w:t>
      </w:r>
      <w:r w:rsidRPr="37988494" w:rsidR="35167F5B">
        <w:rPr>
          <w:rFonts w:ascii="Calibri" w:hAnsi="Calibri" w:eastAsia="Calibri" w:cs="Calibri"/>
        </w:rPr>
        <w:t>STEM professionals</w:t>
      </w:r>
      <w:r w:rsidRPr="37988494" w:rsidR="66BCF417">
        <w:rPr>
          <w:rFonts w:ascii="Calibri" w:hAnsi="Calibri" w:eastAsia="Calibri" w:cs="Calibri"/>
        </w:rPr>
        <w:t xml:space="preserve"> </w:t>
      </w:r>
      <w:r w:rsidRPr="37988494" w:rsidR="1B51E49C">
        <w:rPr>
          <w:rFonts w:ascii="Calibri" w:hAnsi="Calibri" w:eastAsia="Calibri" w:cs="Calibri"/>
        </w:rPr>
        <w:t xml:space="preserve">develop </w:t>
      </w:r>
      <w:r w:rsidRPr="37988494" w:rsidR="590BBEFD">
        <w:rPr>
          <w:rFonts w:ascii="Calibri" w:hAnsi="Calibri" w:eastAsia="Calibri" w:cs="Calibri"/>
        </w:rPr>
        <w:t>and test innovative aviation technologies</w:t>
      </w:r>
      <w:r w:rsidRPr="37988494" w:rsidR="333CEBEC">
        <w:rPr>
          <w:rFonts w:ascii="Calibri" w:hAnsi="Calibri" w:eastAsia="Calibri" w:cs="Calibri"/>
        </w:rPr>
        <w:t>, re-imagine</w:t>
      </w:r>
      <w:r w:rsidRPr="37988494" w:rsidR="3CE713F9">
        <w:rPr>
          <w:rFonts w:ascii="Calibri" w:hAnsi="Calibri" w:eastAsia="Calibri" w:cs="Calibri"/>
        </w:rPr>
        <w:t xml:space="preserve"> </w:t>
      </w:r>
      <w:r w:rsidRPr="37988494" w:rsidR="333CEBEC">
        <w:rPr>
          <w:rFonts w:ascii="Calibri" w:hAnsi="Calibri" w:eastAsia="Calibri" w:cs="Calibri"/>
        </w:rPr>
        <w:t>biofuels,</w:t>
      </w:r>
      <w:r w:rsidRPr="37988494" w:rsidR="52FE85E2">
        <w:rPr>
          <w:rFonts w:ascii="Calibri" w:hAnsi="Calibri" w:eastAsia="Calibri" w:cs="Calibri"/>
        </w:rPr>
        <w:t xml:space="preserve"> restore waterways, and radically improve energy usage</w:t>
      </w:r>
      <w:r w:rsidRPr="37988494" w:rsidR="1C94D23E">
        <w:rPr>
          <w:rFonts w:ascii="Calibri" w:hAnsi="Calibri" w:eastAsia="Calibri" w:cs="Calibri"/>
        </w:rPr>
        <w:t xml:space="preserve">. </w:t>
      </w:r>
      <w:r w:rsidRPr="37988494" w:rsidR="6E559E66">
        <w:rPr>
          <w:rFonts w:ascii="Calibri" w:hAnsi="Calibri" w:eastAsia="Calibri" w:cs="Calibri"/>
        </w:rPr>
        <w:t xml:space="preserve">Along with an exclusive view into technologies, </w:t>
      </w:r>
      <w:r w:rsidRPr="37988494" w:rsidR="755E6FED">
        <w:rPr>
          <w:rFonts w:ascii="Calibri" w:hAnsi="Calibri" w:eastAsia="Calibri" w:cs="Calibri"/>
        </w:rPr>
        <w:t>participants will</w:t>
      </w:r>
      <w:r w:rsidRPr="37988494" w:rsidR="755E6FED">
        <w:rPr>
          <w:rFonts w:ascii="Calibri" w:hAnsi="Calibri" w:eastAsia="Calibri" w:cs="Calibri"/>
        </w:rPr>
        <w:t xml:space="preserve"> </w:t>
      </w:r>
      <w:r w:rsidRPr="37988494" w:rsidR="6E559E66">
        <w:rPr>
          <w:rFonts w:ascii="Calibri" w:hAnsi="Calibri" w:eastAsia="Calibri" w:cs="Calibri"/>
        </w:rPr>
        <w:t xml:space="preserve">also </w:t>
      </w:r>
      <w:r w:rsidRPr="37988494" w:rsidR="39223535">
        <w:rPr>
          <w:rFonts w:ascii="Calibri" w:hAnsi="Calibri" w:eastAsia="Calibri" w:cs="Calibri"/>
        </w:rPr>
        <w:t xml:space="preserve">enjoy </w:t>
      </w:r>
      <w:r w:rsidRPr="37988494" w:rsidR="6E559E66">
        <w:rPr>
          <w:rFonts w:ascii="Calibri" w:hAnsi="Calibri" w:eastAsia="Calibri" w:cs="Calibri"/>
        </w:rPr>
        <w:t xml:space="preserve">unique access to the scientists, engineers, and </w:t>
      </w:r>
      <w:r w:rsidRPr="37988494" w:rsidR="1B1F7AB2">
        <w:rPr>
          <w:rFonts w:ascii="Calibri" w:hAnsi="Calibri" w:eastAsia="Calibri" w:cs="Calibri"/>
        </w:rPr>
        <w:t xml:space="preserve">other STEM </w:t>
      </w:r>
      <w:r w:rsidRPr="37988494" w:rsidR="1D0F5436">
        <w:rPr>
          <w:rFonts w:ascii="Calibri" w:hAnsi="Calibri" w:eastAsia="Calibri" w:cs="Calibri"/>
        </w:rPr>
        <w:t xml:space="preserve">experts </w:t>
      </w:r>
      <w:r w:rsidRPr="37988494" w:rsidR="7CA3C004">
        <w:rPr>
          <w:rFonts w:ascii="Calibri" w:hAnsi="Calibri" w:eastAsia="Calibri" w:cs="Calibri"/>
        </w:rPr>
        <w:t xml:space="preserve">improving sustainability and raising environmental awareness. </w:t>
      </w:r>
      <w:r w:rsidRPr="37988494" w:rsidR="2B2F99C1">
        <w:rPr>
          <w:rFonts w:ascii="Calibri" w:hAnsi="Calibri" w:eastAsia="Calibri" w:cs="Calibri"/>
        </w:rPr>
        <w:t>Students</w:t>
      </w:r>
      <w:r w:rsidRPr="37988494" w:rsidR="10B92DCC">
        <w:rPr>
          <w:rFonts w:ascii="Calibri" w:hAnsi="Calibri" w:eastAsia="Calibri" w:cs="Calibri"/>
        </w:rPr>
        <w:t xml:space="preserve"> and </w:t>
      </w:r>
      <w:r w:rsidRPr="37988494" w:rsidR="5701825B">
        <w:rPr>
          <w:rFonts w:ascii="Calibri" w:hAnsi="Calibri" w:eastAsia="Calibri" w:cs="Calibri"/>
        </w:rPr>
        <w:t>families can</w:t>
      </w:r>
      <w:r w:rsidRPr="37988494" w:rsidR="2B2F99C1">
        <w:rPr>
          <w:rFonts w:ascii="Calibri" w:hAnsi="Calibri" w:eastAsia="Calibri" w:cs="Calibri"/>
        </w:rPr>
        <w:t xml:space="preserve"> access the field trip on-demand </w:t>
      </w:r>
      <w:hyperlink r:id="Re48b8c77339a461e">
        <w:r w:rsidRPr="37988494" w:rsidR="00C85F7F">
          <w:rPr>
            <w:rStyle w:val="Hyperlink1"/>
          </w:rPr>
          <w:t>here</w:t>
        </w:r>
      </w:hyperlink>
      <w:r w:rsidR="00C85F7F">
        <w:rPr/>
        <w:t>.</w:t>
      </w:r>
    </w:p>
    <w:p w:rsidR="07F2082B" w:rsidP="6714EEAB" w:rsidRDefault="07F2082B" w14:paraId="4E46B4BD" w14:textId="0B27B5D5">
      <w:pPr>
        <w:rPr>
          <w:rFonts w:ascii="Calibri" w:hAnsi="Calibri" w:eastAsia="Calibri" w:cs="Calibri"/>
        </w:rPr>
      </w:pPr>
    </w:p>
    <w:p w:rsidR="05B22A5F" w:rsidP="6714EEAB" w:rsidRDefault="05B22A5F" w14:paraId="45B8069D" w14:textId="4302D664">
      <w:pPr>
        <w:rPr>
          <w:rFonts w:ascii="Calibri" w:hAnsi="Calibri" w:eastAsia="Calibri" w:cs="Calibri"/>
        </w:rPr>
      </w:pPr>
      <w:r w:rsidRPr="6714EEAB">
        <w:rPr>
          <w:rFonts w:ascii="Calibri" w:hAnsi="Calibri" w:eastAsia="Calibri" w:cs="Calibri"/>
        </w:rPr>
        <w:t>“</w:t>
      </w:r>
      <w:r w:rsidRPr="6714EEAB" w:rsidR="58235927">
        <w:rPr>
          <w:rFonts w:ascii="Calibri" w:hAnsi="Calibri" w:eastAsia="Calibri" w:cs="Calibri"/>
        </w:rPr>
        <w:t xml:space="preserve">Environmental </w:t>
      </w:r>
      <w:r w:rsidRPr="6714EEAB" w:rsidR="52F6D4AF">
        <w:rPr>
          <w:rFonts w:ascii="Calibri" w:hAnsi="Calibri" w:eastAsia="Calibri" w:cs="Calibri"/>
        </w:rPr>
        <w:t xml:space="preserve">action </w:t>
      </w:r>
      <w:r w:rsidRPr="6714EEAB" w:rsidR="58235927">
        <w:rPr>
          <w:rFonts w:ascii="Calibri" w:hAnsi="Calibri" w:eastAsia="Calibri" w:cs="Calibri"/>
        </w:rPr>
        <w:t xml:space="preserve">and </w:t>
      </w:r>
      <w:r w:rsidRPr="6714EEAB" w:rsidR="0C55FE11">
        <w:rPr>
          <w:rFonts w:ascii="Calibri" w:hAnsi="Calibri" w:eastAsia="Calibri" w:cs="Calibri"/>
        </w:rPr>
        <w:t xml:space="preserve">community </w:t>
      </w:r>
      <w:r w:rsidRPr="6714EEAB" w:rsidR="58235927">
        <w:rPr>
          <w:rFonts w:ascii="Calibri" w:hAnsi="Calibri" w:eastAsia="Calibri" w:cs="Calibri"/>
        </w:rPr>
        <w:t xml:space="preserve">health are the </w:t>
      </w:r>
      <w:r w:rsidRPr="6714EEAB" w:rsidR="4845362F">
        <w:rPr>
          <w:rFonts w:ascii="Calibri" w:hAnsi="Calibri" w:eastAsia="Calibri" w:cs="Calibri"/>
        </w:rPr>
        <w:t>responsibility</w:t>
      </w:r>
      <w:r w:rsidRPr="6714EEAB" w:rsidR="58235927">
        <w:rPr>
          <w:rFonts w:ascii="Calibri" w:hAnsi="Calibri" w:eastAsia="Calibri" w:cs="Calibri"/>
        </w:rPr>
        <w:t xml:space="preserve"> of us all. Bo</w:t>
      </w:r>
      <w:r w:rsidRPr="6714EEAB" w:rsidR="6200098C">
        <w:rPr>
          <w:rFonts w:ascii="Calibri" w:hAnsi="Calibri" w:eastAsia="Calibri" w:cs="Calibri"/>
        </w:rPr>
        <w:t>e</w:t>
      </w:r>
      <w:r w:rsidRPr="6714EEAB" w:rsidR="58235927">
        <w:rPr>
          <w:rFonts w:ascii="Calibri" w:hAnsi="Calibri" w:eastAsia="Calibri" w:cs="Calibri"/>
        </w:rPr>
        <w:t xml:space="preserve">ing is consistently committed to supporting the students of today become the leaders of tomorrow by providing innovative </w:t>
      </w:r>
      <w:r w:rsidRPr="6714EEAB" w:rsidR="774F917B">
        <w:rPr>
          <w:rFonts w:ascii="Calibri" w:hAnsi="Calibri" w:eastAsia="Calibri" w:cs="Calibri"/>
        </w:rPr>
        <w:t>educational</w:t>
      </w:r>
      <w:r w:rsidRPr="6714EEAB" w:rsidR="58235927">
        <w:rPr>
          <w:rFonts w:ascii="Calibri" w:hAnsi="Calibri" w:eastAsia="Calibri" w:cs="Calibri"/>
        </w:rPr>
        <w:t xml:space="preserve"> materials in partnership with Discovery Education,</w:t>
      </w:r>
      <w:r w:rsidRPr="6714EEAB">
        <w:rPr>
          <w:rFonts w:ascii="Calibri" w:hAnsi="Calibri" w:eastAsia="Calibri" w:cs="Calibri"/>
        </w:rPr>
        <w:t xml:space="preserve">” said </w:t>
      </w:r>
      <w:r w:rsidRPr="6714EEAB">
        <w:rPr>
          <w:rFonts w:ascii="Calibri" w:hAnsi="Calibri" w:eastAsia="Calibri" w:cs="Calibri"/>
          <w:b/>
          <w:bCs/>
        </w:rPr>
        <w:t>Vice President of Boeing Global Engagement John Blaze</w:t>
      </w:r>
      <w:r w:rsidRPr="6714EEAB" w:rsidR="55B053D6">
        <w:rPr>
          <w:rFonts w:ascii="Calibri" w:hAnsi="Calibri" w:eastAsia="Calibri" w:cs="Calibri"/>
          <w:b/>
          <w:bCs/>
        </w:rPr>
        <w:t>y</w:t>
      </w:r>
      <w:r w:rsidRPr="6714EEAB">
        <w:rPr>
          <w:rFonts w:ascii="Calibri" w:hAnsi="Calibri" w:eastAsia="Calibri" w:cs="Calibri"/>
        </w:rPr>
        <w:t xml:space="preserve">. “We believe in the power </w:t>
      </w:r>
      <w:r w:rsidRPr="6714EEAB" w:rsidR="43A60960">
        <w:rPr>
          <w:rFonts w:ascii="Calibri" w:hAnsi="Calibri" w:eastAsia="Calibri" w:cs="Calibri"/>
        </w:rPr>
        <w:t xml:space="preserve">of virtual learning resources to help students develop the </w:t>
      </w:r>
      <w:r w:rsidRPr="6714EEAB">
        <w:rPr>
          <w:rFonts w:ascii="Calibri" w:hAnsi="Calibri" w:eastAsia="Calibri" w:cs="Calibri"/>
        </w:rPr>
        <w:t xml:space="preserve">problem-solving </w:t>
      </w:r>
      <w:r w:rsidRPr="6714EEAB" w:rsidR="2BFB0AB0">
        <w:rPr>
          <w:rFonts w:ascii="Calibri" w:hAnsi="Calibri" w:eastAsia="Calibri" w:cs="Calibri"/>
        </w:rPr>
        <w:t xml:space="preserve">skills that </w:t>
      </w:r>
      <w:r w:rsidRPr="6714EEAB">
        <w:rPr>
          <w:rFonts w:ascii="Calibri" w:hAnsi="Calibri" w:eastAsia="Calibri" w:cs="Calibri"/>
        </w:rPr>
        <w:t xml:space="preserve">shape the world and </w:t>
      </w:r>
      <w:r w:rsidRPr="6714EEAB" w:rsidR="15C8FFCA">
        <w:rPr>
          <w:rFonts w:ascii="Calibri" w:hAnsi="Calibri" w:eastAsia="Calibri" w:cs="Calibri"/>
        </w:rPr>
        <w:t>advance in</w:t>
      </w:r>
      <w:r w:rsidRPr="6714EEAB">
        <w:rPr>
          <w:rFonts w:ascii="Calibri" w:hAnsi="Calibri" w:eastAsia="Calibri" w:cs="Calibri"/>
        </w:rPr>
        <w:t>n</w:t>
      </w:r>
      <w:r w:rsidRPr="6714EEAB" w:rsidR="603C1E2A">
        <w:rPr>
          <w:rFonts w:ascii="Calibri" w:hAnsi="Calibri" w:eastAsia="Calibri" w:cs="Calibri"/>
        </w:rPr>
        <w:t>ovation</w:t>
      </w:r>
      <w:r w:rsidRPr="6714EEAB">
        <w:rPr>
          <w:rFonts w:ascii="Calibri" w:hAnsi="Calibri" w:eastAsia="Calibri" w:cs="Calibri"/>
        </w:rPr>
        <w:t>.”</w:t>
      </w:r>
    </w:p>
    <w:p w:rsidRPr="00463AFD" w:rsidR="00135FEC" w:rsidP="6714EEAB" w:rsidRDefault="00135FEC" w14:paraId="7391354B" w14:textId="77777777">
      <w:pPr>
        <w:rPr>
          <w:rFonts w:ascii="Calibri" w:hAnsi="Calibri" w:eastAsia="Calibri" w:cs="Calibri"/>
        </w:rPr>
      </w:pPr>
    </w:p>
    <w:p w:rsidR="00A6746D" w:rsidP="6714EEAB" w:rsidRDefault="00A14036" w14:paraId="1449BBA5" w14:textId="494E6220">
      <w:pPr>
        <w:rPr>
          <w:rFonts w:ascii="Calibri" w:hAnsi="Calibri" w:eastAsia="Calibri" w:cs="Calibri"/>
        </w:rPr>
      </w:pPr>
      <w:r w:rsidRPr="37988494" w:rsidR="00A14036">
        <w:rPr>
          <w:rFonts w:ascii="Calibri" w:hAnsi="Calibri" w:eastAsia="Calibri" w:cs="Calibri"/>
        </w:rPr>
        <w:t>“</w:t>
      </w:r>
      <w:r w:rsidRPr="37988494" w:rsidR="00FF73C6">
        <w:rPr>
          <w:rFonts w:ascii="Calibri" w:hAnsi="Calibri" w:eastAsia="Calibri" w:cs="Calibri"/>
        </w:rPr>
        <w:t>T</w:t>
      </w:r>
      <w:r w:rsidRPr="37988494" w:rsidR="4AA019D3">
        <w:rPr>
          <w:rFonts w:ascii="Calibri" w:hAnsi="Calibri" w:eastAsia="Calibri" w:cs="Calibri"/>
        </w:rPr>
        <w:t xml:space="preserve">he </w:t>
      </w:r>
      <w:proofErr w:type="spellStart"/>
      <w:r w:rsidRPr="37988494" w:rsidR="0028609C">
        <w:rPr>
          <w:rFonts w:ascii="Calibri" w:hAnsi="Calibri" w:eastAsia="Calibri" w:cs="Calibri"/>
        </w:rPr>
        <w:t>ecoAction</w:t>
      </w:r>
      <w:proofErr w:type="spellEnd"/>
      <w:r w:rsidRPr="37988494" w:rsidR="4AA019D3">
        <w:rPr>
          <w:rFonts w:ascii="Calibri" w:hAnsi="Calibri" w:eastAsia="Calibri" w:cs="Calibri"/>
        </w:rPr>
        <w:t xml:space="preserve"> Virtual Field Trip showcases the </w:t>
      </w:r>
      <w:r w:rsidRPr="37988494" w:rsidR="003A7FDE">
        <w:rPr>
          <w:rFonts w:ascii="Calibri" w:hAnsi="Calibri" w:eastAsia="Calibri" w:cs="Calibri"/>
        </w:rPr>
        <w:t>power of communication, creativity</w:t>
      </w:r>
      <w:r w:rsidRPr="37988494" w:rsidR="3523F8C2">
        <w:rPr>
          <w:rFonts w:ascii="Calibri" w:hAnsi="Calibri" w:eastAsia="Calibri" w:cs="Calibri"/>
        </w:rPr>
        <w:t>,</w:t>
      </w:r>
      <w:r w:rsidRPr="37988494" w:rsidR="003A7FDE">
        <w:rPr>
          <w:rFonts w:ascii="Calibri" w:hAnsi="Calibri" w:eastAsia="Calibri" w:cs="Calibri"/>
        </w:rPr>
        <w:t xml:space="preserve"> and collaboration to </w:t>
      </w:r>
      <w:r w:rsidRPr="37988494" w:rsidR="4AA019D3">
        <w:rPr>
          <w:rFonts w:ascii="Calibri" w:hAnsi="Calibri" w:eastAsia="Calibri" w:cs="Calibri"/>
        </w:rPr>
        <w:t>tackle some of the world’s largest problems</w:t>
      </w:r>
      <w:r w:rsidRPr="37988494" w:rsidR="502AF4E7">
        <w:rPr>
          <w:rFonts w:ascii="Calibri" w:hAnsi="Calibri" w:eastAsia="Calibri" w:cs="Calibri"/>
        </w:rPr>
        <w:t>,”</w:t>
      </w:r>
      <w:r w:rsidRPr="37988494" w:rsidR="375AABC9">
        <w:rPr>
          <w:rFonts w:ascii="Calibri" w:hAnsi="Calibri" w:eastAsia="Calibri" w:cs="Calibri"/>
        </w:rPr>
        <w:t xml:space="preserve"> </w:t>
      </w:r>
      <w:r w:rsidRPr="37988494" w:rsidR="00A14036">
        <w:rPr>
          <w:rFonts w:ascii="Calibri" w:hAnsi="Calibri" w:eastAsia="Calibri" w:cs="Calibri"/>
        </w:rPr>
        <w:t xml:space="preserve">said </w:t>
      </w:r>
      <w:r w:rsidRPr="37988494" w:rsidR="00A14036">
        <w:rPr>
          <w:rFonts w:ascii="Calibri" w:hAnsi="Calibri" w:eastAsia="Calibri" w:cs="Calibri"/>
          <w:b w:val="1"/>
          <w:bCs w:val="1"/>
        </w:rPr>
        <w:t xml:space="preserve">Lori </w:t>
      </w:r>
      <w:proofErr w:type="spellStart"/>
      <w:r w:rsidRPr="37988494" w:rsidR="00A14036">
        <w:rPr>
          <w:rFonts w:ascii="Calibri" w:hAnsi="Calibri" w:eastAsia="Calibri" w:cs="Calibri"/>
          <w:b w:val="1"/>
          <w:bCs w:val="1"/>
        </w:rPr>
        <w:t>McFarling</w:t>
      </w:r>
      <w:proofErr w:type="spellEnd"/>
      <w:r w:rsidRPr="37988494" w:rsidR="00A14036">
        <w:rPr>
          <w:rFonts w:ascii="Calibri" w:hAnsi="Calibri" w:eastAsia="Calibri" w:cs="Calibri"/>
          <w:b w:val="1"/>
          <w:bCs w:val="1"/>
        </w:rPr>
        <w:t xml:space="preserve">, </w:t>
      </w:r>
      <w:r w:rsidRPr="37988494" w:rsidR="004F04AF">
        <w:rPr>
          <w:rFonts w:ascii="Calibri" w:hAnsi="Calibri" w:eastAsia="Calibri" w:cs="Calibri"/>
          <w:b w:val="1"/>
          <w:bCs w:val="1"/>
        </w:rPr>
        <w:t>P</w:t>
      </w:r>
      <w:r w:rsidRPr="37988494" w:rsidR="00A14036">
        <w:rPr>
          <w:rFonts w:ascii="Calibri" w:hAnsi="Calibri" w:eastAsia="Calibri" w:cs="Calibri"/>
          <w:b w:val="1"/>
          <w:bCs w:val="1"/>
        </w:rPr>
        <w:t xml:space="preserve">resident of </w:t>
      </w:r>
      <w:r w:rsidRPr="37988494" w:rsidR="004F04AF">
        <w:rPr>
          <w:rFonts w:ascii="Calibri" w:hAnsi="Calibri" w:eastAsia="Calibri" w:cs="Calibri"/>
          <w:b w:val="1"/>
          <w:bCs w:val="1"/>
        </w:rPr>
        <w:t>C</w:t>
      </w:r>
      <w:r w:rsidRPr="37988494" w:rsidR="00A14036">
        <w:rPr>
          <w:rFonts w:ascii="Calibri" w:hAnsi="Calibri" w:eastAsia="Calibri" w:cs="Calibri"/>
          <w:b w:val="1"/>
          <w:bCs w:val="1"/>
        </w:rPr>
        <w:t xml:space="preserve">orporate </w:t>
      </w:r>
      <w:r w:rsidRPr="37988494" w:rsidR="004F04AF">
        <w:rPr>
          <w:rFonts w:ascii="Calibri" w:hAnsi="Calibri" w:eastAsia="Calibri" w:cs="Calibri"/>
          <w:b w:val="1"/>
          <w:bCs w:val="1"/>
        </w:rPr>
        <w:t>E</w:t>
      </w:r>
      <w:r w:rsidRPr="37988494" w:rsidR="00A14036">
        <w:rPr>
          <w:rFonts w:ascii="Calibri" w:hAnsi="Calibri" w:eastAsia="Calibri" w:cs="Calibri"/>
          <w:b w:val="1"/>
          <w:bCs w:val="1"/>
        </w:rPr>
        <w:t xml:space="preserve">ducation </w:t>
      </w:r>
      <w:r w:rsidRPr="37988494" w:rsidR="004F04AF">
        <w:rPr>
          <w:rFonts w:ascii="Calibri" w:hAnsi="Calibri" w:eastAsia="Calibri" w:cs="Calibri"/>
          <w:b w:val="1"/>
          <w:bCs w:val="1"/>
        </w:rPr>
        <w:t>P</w:t>
      </w:r>
      <w:r w:rsidRPr="37988494" w:rsidR="00A14036">
        <w:rPr>
          <w:rFonts w:ascii="Calibri" w:hAnsi="Calibri" w:eastAsia="Calibri" w:cs="Calibri"/>
          <w:b w:val="1"/>
          <w:bCs w:val="1"/>
        </w:rPr>
        <w:t>artnerships at Discovery Education</w:t>
      </w:r>
      <w:r w:rsidRPr="37988494" w:rsidR="00A14036">
        <w:rPr>
          <w:rFonts w:ascii="Calibri" w:hAnsi="Calibri" w:eastAsia="Calibri" w:cs="Calibri"/>
        </w:rPr>
        <w:t>.</w:t>
      </w:r>
      <w:r w:rsidRPr="37988494" w:rsidR="7D035CCB">
        <w:rPr>
          <w:rFonts w:ascii="Calibri" w:hAnsi="Calibri" w:eastAsia="Calibri" w:cs="Calibri"/>
        </w:rPr>
        <w:t xml:space="preserve"> </w:t>
      </w:r>
      <w:r w:rsidRPr="37988494" w:rsidR="2B7389EF">
        <w:rPr>
          <w:rFonts w:ascii="Calibri" w:hAnsi="Calibri" w:eastAsia="Calibri" w:cs="Calibri"/>
        </w:rPr>
        <w:t>“</w:t>
      </w:r>
      <w:r w:rsidRPr="37988494" w:rsidR="0077348A">
        <w:rPr>
          <w:rFonts w:ascii="Calibri" w:hAnsi="Calibri" w:eastAsia="Calibri" w:cs="Calibri"/>
        </w:rPr>
        <w:t xml:space="preserve">We’re proud to partner with Boeing </w:t>
      </w:r>
      <w:r w:rsidRPr="37988494" w:rsidR="002C6FDD">
        <w:rPr>
          <w:rFonts w:ascii="Calibri" w:hAnsi="Calibri" w:eastAsia="Calibri" w:cs="Calibri"/>
        </w:rPr>
        <w:t xml:space="preserve">to introduce </w:t>
      </w:r>
      <w:proofErr w:type="gramStart"/>
      <w:r w:rsidRPr="37988494" w:rsidR="435F8A05">
        <w:rPr>
          <w:rFonts w:ascii="Calibri" w:hAnsi="Calibri" w:eastAsia="Calibri" w:cs="Calibri"/>
        </w:rPr>
        <w:t xml:space="preserve">this </w:t>
      </w:r>
      <w:r w:rsidRPr="37988494" w:rsidR="00267B40">
        <w:rPr>
          <w:rFonts w:ascii="Calibri" w:hAnsi="Calibri" w:eastAsia="Calibri" w:cs="Calibri"/>
        </w:rPr>
        <w:t xml:space="preserve"> dynamic</w:t>
      </w:r>
      <w:proofErr w:type="gramEnd"/>
      <w:r w:rsidRPr="37988494" w:rsidR="00267B40">
        <w:rPr>
          <w:rFonts w:ascii="Calibri" w:hAnsi="Calibri" w:eastAsia="Calibri" w:cs="Calibri"/>
        </w:rPr>
        <w:t xml:space="preserve"> virtual learning experience for students </w:t>
      </w:r>
      <w:r w:rsidRPr="37988494" w:rsidR="00D67066">
        <w:rPr>
          <w:rFonts w:ascii="Calibri" w:hAnsi="Calibri" w:eastAsia="Calibri" w:cs="Calibri"/>
        </w:rPr>
        <w:t>at</w:t>
      </w:r>
      <w:r w:rsidRPr="37988494" w:rsidR="3B715530">
        <w:rPr>
          <w:rFonts w:ascii="Calibri" w:hAnsi="Calibri" w:eastAsia="Calibri" w:cs="Calibri"/>
        </w:rPr>
        <w:t xml:space="preserve"> </w:t>
      </w:r>
      <w:r w:rsidRPr="37988494" w:rsidR="00D67066">
        <w:rPr>
          <w:rFonts w:ascii="Calibri" w:hAnsi="Calibri" w:eastAsia="Calibri" w:cs="Calibri"/>
        </w:rPr>
        <w:t>home</w:t>
      </w:r>
      <w:r w:rsidRPr="37988494" w:rsidR="007F40EE">
        <w:rPr>
          <w:rFonts w:ascii="Calibri" w:hAnsi="Calibri" w:eastAsia="Calibri" w:cs="Calibri"/>
        </w:rPr>
        <w:t xml:space="preserve">, </w:t>
      </w:r>
      <w:r w:rsidRPr="37988494" w:rsidR="505839DE">
        <w:rPr>
          <w:rFonts w:ascii="Calibri" w:hAnsi="Calibri" w:eastAsia="Calibri" w:cs="Calibri"/>
        </w:rPr>
        <w:t xml:space="preserve">as it </w:t>
      </w:r>
      <w:r w:rsidRPr="37988494" w:rsidR="009A1CA6">
        <w:rPr>
          <w:rFonts w:ascii="Calibri" w:hAnsi="Calibri" w:eastAsia="Calibri" w:cs="Calibri"/>
        </w:rPr>
        <w:t>build</w:t>
      </w:r>
      <w:r w:rsidRPr="37988494" w:rsidR="3C1A9D38">
        <w:rPr>
          <w:rFonts w:ascii="Calibri" w:hAnsi="Calibri" w:eastAsia="Calibri" w:cs="Calibri"/>
        </w:rPr>
        <w:t>s</w:t>
      </w:r>
      <w:r w:rsidRPr="37988494" w:rsidR="009A1CA6">
        <w:rPr>
          <w:rFonts w:ascii="Calibri" w:hAnsi="Calibri" w:eastAsia="Calibri" w:cs="Calibri"/>
        </w:rPr>
        <w:t xml:space="preserve"> their understanding of the tenants of sustainability and </w:t>
      </w:r>
      <w:r w:rsidRPr="37988494" w:rsidR="354F24ED">
        <w:rPr>
          <w:rFonts w:ascii="Calibri" w:hAnsi="Calibri" w:eastAsia="Calibri" w:cs="Calibri"/>
        </w:rPr>
        <w:t xml:space="preserve">showcases the </w:t>
      </w:r>
      <w:r w:rsidRPr="37988494" w:rsidR="009A1CA6">
        <w:rPr>
          <w:rFonts w:ascii="Calibri" w:hAnsi="Calibri" w:eastAsia="Calibri" w:cs="Calibri"/>
        </w:rPr>
        <w:t>careers that power environmental innovation.</w:t>
      </w:r>
      <w:r w:rsidRPr="37988494" w:rsidR="4A654A01">
        <w:rPr>
          <w:rFonts w:ascii="Calibri" w:hAnsi="Calibri" w:eastAsia="Calibri" w:cs="Calibri"/>
        </w:rPr>
        <w:t>”</w:t>
      </w:r>
    </w:p>
    <w:p w:rsidR="00A6746D" w:rsidP="6714EEAB" w:rsidRDefault="00A6746D" w14:paraId="52510DCE" w14:textId="77777777">
      <w:pPr>
        <w:rPr>
          <w:rFonts w:ascii="Calibri" w:hAnsi="Calibri" w:eastAsia="Calibri" w:cs="Calibri"/>
        </w:rPr>
      </w:pPr>
    </w:p>
    <w:p w:rsidR="001170D3" w:rsidP="040D6DCD" w:rsidRDefault="001170D3" w14:paraId="4B62D59A" w14:textId="6F957F85">
      <w:pPr>
        <w:pStyle w:val="Normal"/>
        <w:rPr>
          <w:rFonts w:ascii="Calibri" w:hAnsi="Calibri" w:eastAsia="Calibri" w:cs="Calibri"/>
        </w:rPr>
      </w:pPr>
      <w:r w:rsidRPr="37988494" w:rsidR="001170D3">
        <w:rPr>
          <w:rFonts w:ascii="Calibri" w:hAnsi="Calibri" w:eastAsia="Calibri" w:cs="Calibri"/>
        </w:rPr>
        <w:t xml:space="preserve">The </w:t>
      </w:r>
      <w:r w:rsidRPr="37988494" w:rsidR="5376FD7A">
        <w:rPr>
          <w:rFonts w:ascii="Calibri" w:hAnsi="Calibri" w:eastAsia="Calibri" w:cs="Calibri"/>
        </w:rPr>
        <w:t xml:space="preserve">Boeing </w:t>
      </w:r>
      <w:proofErr w:type="spellStart"/>
      <w:r w:rsidRPr="37988494" w:rsidR="009C390C">
        <w:rPr>
          <w:rFonts w:ascii="Calibri" w:hAnsi="Calibri" w:eastAsia="Calibri" w:cs="Calibri"/>
        </w:rPr>
        <w:t>ecoAction</w:t>
      </w:r>
      <w:proofErr w:type="spellEnd"/>
      <w:r w:rsidRPr="37988494" w:rsidR="5376FD7A">
        <w:rPr>
          <w:rFonts w:ascii="Calibri" w:hAnsi="Calibri" w:eastAsia="Calibri" w:cs="Calibri"/>
        </w:rPr>
        <w:t xml:space="preserve"> Virtual Field Trip builds upon </w:t>
      </w:r>
      <w:r w:rsidRPr="37988494" w:rsidR="57DEEC91">
        <w:rPr>
          <w:rFonts w:ascii="Calibri" w:hAnsi="Calibri" w:eastAsia="Calibri" w:cs="Calibri"/>
        </w:rPr>
        <w:t>the suite of no</w:t>
      </w:r>
      <w:r w:rsidRPr="37988494" w:rsidR="009C390C">
        <w:rPr>
          <w:rFonts w:ascii="Calibri" w:hAnsi="Calibri" w:eastAsia="Calibri" w:cs="Calibri"/>
        </w:rPr>
        <w:t>-</w:t>
      </w:r>
      <w:r w:rsidRPr="37988494" w:rsidR="57DEEC91">
        <w:rPr>
          <w:rFonts w:ascii="Calibri" w:hAnsi="Calibri" w:eastAsia="Calibri" w:cs="Calibri"/>
        </w:rPr>
        <w:t>cost virtual learning resources offered from the Boeing</w:t>
      </w:r>
      <w:r w:rsidRPr="37988494" w:rsidR="001170D3">
        <w:rPr>
          <w:rFonts w:ascii="Calibri" w:hAnsi="Calibri" w:eastAsia="Calibri" w:cs="Calibri"/>
        </w:rPr>
        <w:t xml:space="preserve"> and Discovery Education </w:t>
      </w:r>
      <w:r w:rsidRPr="37988494" w:rsidR="00264F43">
        <w:rPr>
          <w:rFonts w:ascii="Calibri" w:hAnsi="Calibri" w:eastAsia="Calibri" w:cs="Calibri"/>
        </w:rPr>
        <w:t xml:space="preserve">educational </w:t>
      </w:r>
      <w:r w:rsidRPr="37988494" w:rsidR="001170D3">
        <w:rPr>
          <w:rFonts w:ascii="Calibri" w:hAnsi="Calibri" w:eastAsia="Calibri" w:cs="Calibri"/>
        </w:rPr>
        <w:t xml:space="preserve">program, </w:t>
      </w:r>
      <w:r w:rsidRPr="37988494" w:rsidR="144A01A8">
        <w:rPr>
          <w:rFonts w:ascii="Calibri" w:hAnsi="Calibri" w:eastAsia="Calibri" w:cs="Calibri"/>
        </w:rPr>
        <w:t>Boeing FUTURE U</w:t>
      </w:r>
      <w:r w:rsidRPr="37988494" w:rsidR="398AC94E">
        <w:rPr>
          <w:rFonts w:ascii="Calibri" w:hAnsi="Calibri" w:eastAsia="Calibri" w:cs="Calibri"/>
        </w:rPr>
        <w:t>.</w:t>
      </w:r>
      <w:r w:rsidRPr="37988494" w:rsidR="0F251073">
        <w:rPr>
          <w:rFonts w:ascii="Calibri" w:hAnsi="Calibri" w:eastAsia="Calibri" w:cs="Calibri"/>
        </w:rPr>
        <w:t xml:space="preserve"> </w:t>
      </w:r>
      <w:r w:rsidRPr="37988494" w:rsidR="0F9423C9">
        <w:rPr>
          <w:rFonts w:ascii="Calibri" w:hAnsi="Calibri" w:eastAsia="Calibri" w:cs="Calibri"/>
        </w:rPr>
        <w:t>Through Boeing FUTURE U</w:t>
      </w:r>
      <w:r w:rsidRPr="37988494" w:rsidR="69289B48">
        <w:rPr>
          <w:rFonts w:ascii="Calibri" w:hAnsi="Calibri" w:eastAsia="Calibri" w:cs="Calibri"/>
        </w:rPr>
        <w:t>.</w:t>
      </w:r>
      <w:r w:rsidRPr="37988494" w:rsidR="0F9423C9">
        <w:rPr>
          <w:rFonts w:ascii="Calibri" w:hAnsi="Calibri" w:eastAsia="Calibri" w:cs="Calibri"/>
        </w:rPr>
        <w:t xml:space="preserve">, </w:t>
      </w:r>
      <w:r w:rsidRPr="37988494" w:rsidR="0F9423C9">
        <w:rPr>
          <w:rFonts w:ascii="Calibri" w:hAnsi="Calibri" w:eastAsia="Calibri" w:cs="Calibri"/>
        </w:rPr>
        <w:t xml:space="preserve">students </w:t>
      </w:r>
      <w:r w:rsidRPr="37988494" w:rsidR="2C434456">
        <w:rPr>
          <w:rFonts w:ascii="Calibri" w:hAnsi="Calibri" w:eastAsia="Calibri" w:cs="Calibri"/>
        </w:rPr>
        <w:t xml:space="preserve">in grades 6-12 </w:t>
      </w:r>
      <w:r w:rsidRPr="37988494" w:rsidR="0F9423C9">
        <w:rPr>
          <w:rFonts w:ascii="Calibri" w:hAnsi="Calibri" w:eastAsia="Calibri" w:cs="Calibri"/>
        </w:rPr>
        <w:t>and</w:t>
      </w:r>
      <w:r w:rsidRPr="37988494" w:rsidR="606771F0">
        <w:rPr>
          <w:rFonts w:ascii="Calibri" w:hAnsi="Calibri" w:eastAsia="Calibri" w:cs="Calibri"/>
        </w:rPr>
        <w:t xml:space="preserve"> their</w:t>
      </w:r>
      <w:r w:rsidRPr="37988494" w:rsidR="0F9423C9">
        <w:rPr>
          <w:rFonts w:ascii="Calibri" w:hAnsi="Calibri" w:eastAsia="Calibri" w:cs="Calibri"/>
        </w:rPr>
        <w:t xml:space="preserve"> caregivers </w:t>
      </w:r>
      <w:r w:rsidRPr="37988494" w:rsidR="71B067BD">
        <w:rPr>
          <w:rFonts w:ascii="Calibri" w:hAnsi="Calibri" w:eastAsia="Calibri" w:cs="Calibri"/>
        </w:rPr>
        <w:t xml:space="preserve">receive access to </w:t>
      </w:r>
      <w:r w:rsidRPr="37988494" w:rsidR="26BAE78D">
        <w:rPr>
          <w:rFonts w:ascii="Calibri" w:hAnsi="Calibri" w:eastAsia="Calibri" w:cs="Calibri"/>
        </w:rPr>
        <w:t xml:space="preserve">hands-on, experiential learning </w:t>
      </w:r>
      <w:r w:rsidRPr="37988494" w:rsidR="76DB5C14">
        <w:rPr>
          <w:rFonts w:ascii="Calibri" w:hAnsi="Calibri" w:eastAsia="Calibri" w:cs="Calibri"/>
        </w:rPr>
        <w:t xml:space="preserve">experiences that </w:t>
      </w:r>
      <w:r w:rsidRPr="37988494" w:rsidR="26BAE78D">
        <w:rPr>
          <w:rFonts w:ascii="Calibri" w:hAnsi="Calibri" w:eastAsia="Calibri" w:cs="Calibri"/>
        </w:rPr>
        <w:t xml:space="preserve">ignite excitement and inspire students </w:t>
      </w:r>
      <w:r w:rsidRPr="37988494" w:rsidR="6C442416">
        <w:rPr>
          <w:rFonts w:ascii="Calibri" w:hAnsi="Calibri" w:eastAsia="Calibri" w:cs="Calibri"/>
        </w:rPr>
        <w:t>with the</w:t>
      </w:r>
      <w:r w:rsidRPr="37988494" w:rsidR="63ADC73C">
        <w:rPr>
          <w:rFonts w:ascii="Calibri" w:hAnsi="Calibri" w:eastAsia="Calibri" w:cs="Calibri"/>
        </w:rPr>
        <w:t xml:space="preserve"> </w:t>
      </w:r>
      <w:r w:rsidRPr="37988494" w:rsidR="26BAE78D">
        <w:rPr>
          <w:rFonts w:ascii="Calibri" w:hAnsi="Calibri" w:eastAsia="Calibri" w:cs="Calibri"/>
        </w:rPr>
        <w:t>knowledge to become tomorrow’s innovators.</w:t>
      </w:r>
    </w:p>
    <w:p w:rsidRPr="00463AFD" w:rsidR="00F20CB7" w:rsidP="3DC8184A" w:rsidRDefault="00F20CB7" w14:paraId="7B26A3B2" w14:textId="45484582">
      <w:pPr>
        <w:pStyle w:val="Body"/>
        <w:rPr>
          <w:rFonts w:ascii="Calibri" w:hAnsi="Calibri" w:eastAsia="Calibri" w:cs="Calibri"/>
        </w:rPr>
      </w:pPr>
    </w:p>
    <w:p w:rsidRPr="0028556F" w:rsidR="4F176AE9" w:rsidP="3DC8184A" w:rsidRDefault="4F176AE9" w14:paraId="308E427E" w14:textId="7C46A7AE">
      <w:pPr>
        <w:rPr>
          <w:rFonts w:ascii="Calibri" w:hAnsi="Calibri" w:eastAsia="Calibri" w:cs="Calibri"/>
          <w:color w:val="0563C1"/>
          <w:u w:val="single" w:color="0563C1"/>
          <w:shd w:val="clear" w:color="auto" w:fill="FFFFFF"/>
        </w:rPr>
      </w:pPr>
      <w:r w:rsidRPr="37988494" w:rsidR="4F176AE9">
        <w:rPr>
          <w:rFonts w:ascii="Calibri" w:hAnsi="Calibri" w:eastAsia="Calibri" w:cs="Calibri"/>
        </w:rPr>
        <w:t>Boeing FUTURE U</w:t>
      </w:r>
      <w:r w:rsidRPr="37988494" w:rsidR="009C390C">
        <w:rPr>
          <w:rFonts w:ascii="Calibri" w:hAnsi="Calibri" w:eastAsia="Calibri" w:cs="Calibri"/>
        </w:rPr>
        <w:t>.</w:t>
      </w:r>
      <w:r w:rsidRPr="37988494" w:rsidR="4F176AE9">
        <w:rPr>
          <w:rFonts w:ascii="Calibri" w:hAnsi="Calibri" w:eastAsia="Calibri" w:cs="Calibri"/>
        </w:rPr>
        <w:t xml:space="preserve"> resources are available at </w:t>
      </w:r>
      <w:hyperlink r:id="R9c8e67d1089347f8">
        <w:r w:rsidRPr="37988494" w:rsidR="4D68177D">
          <w:rPr>
            <w:rStyle w:val="Hyperlink1"/>
          </w:rPr>
          <w:t>boeingfutureu.com</w:t>
        </w:r>
      </w:hyperlink>
      <w:r w:rsidRPr="37988494" w:rsidR="4D68177D">
        <w:rPr>
          <w:rStyle w:val="Hyperlink1"/>
        </w:rPr>
        <w:t xml:space="preserve"> </w:t>
      </w:r>
      <w:r w:rsidRPr="37988494" w:rsidR="4F176AE9">
        <w:rPr>
          <w:rFonts w:ascii="Calibri" w:hAnsi="Calibri" w:eastAsia="Calibri" w:cs="Calibri"/>
        </w:rPr>
        <w:t xml:space="preserve">and through </w:t>
      </w:r>
      <w:hyperlink r:id="R262462c0927242ce">
        <w:r w:rsidRPr="37988494" w:rsidR="4F176AE9">
          <w:rPr>
            <w:rStyle w:val="Hyperlink1"/>
          </w:rPr>
          <w:t>Discovery Education Experience’s</w:t>
        </w:r>
      </w:hyperlink>
      <w:r w:rsidRPr="37988494" w:rsidR="4F176AE9">
        <w:rPr>
          <w:rFonts w:ascii="Calibri" w:hAnsi="Calibri" w:eastAsia="Calibri" w:cs="Calibri"/>
        </w:rPr>
        <w:t xml:space="preserve"> Corporate Education Partnerships channel and </w:t>
      </w:r>
      <w:r w:rsidRPr="37988494" w:rsidR="411D8E62">
        <w:rPr>
          <w:rFonts w:ascii="Calibri" w:hAnsi="Calibri" w:eastAsia="Calibri" w:cs="Calibri"/>
        </w:rPr>
        <w:t>the Virtual Field Trips channel.</w:t>
      </w:r>
      <w:r w:rsidRPr="37988494" w:rsidR="1E0F4263">
        <w:rPr>
          <w:rFonts w:ascii="Calibri" w:hAnsi="Calibri" w:eastAsia="Calibri" w:cs="Calibri"/>
        </w:rPr>
        <w:t xml:space="preserve"> </w:t>
      </w:r>
      <w:r w:rsidRPr="37988494" w:rsidR="3DADBC56">
        <w:rPr>
          <w:rFonts w:ascii="Calibri" w:hAnsi="Calibri" w:eastAsia="Calibri" w:cs="Calibri"/>
          <w:color w:val="000000" w:themeColor="text1" w:themeTint="FF" w:themeShade="FF"/>
        </w:rPr>
        <w:t>In response to the ongoing COVID-19 crisis, Discovery Education is offering schools and school systems not currently using the company’s digital services free access to Discovery Education Experience. Schools accepting this offer will have access to Discovery Education’s dynamic K-12 learning platform and its ready-to-use digital lesson plans, activities, and standards-aligned resources through the remainder of the school year. In addition, Discovery Education is offering a suite of no cost resources for parents and caregivers called</w:t>
      </w:r>
      <w:r w:rsidRPr="37988494" w:rsidR="11794537">
        <w:rPr>
          <w:rFonts w:ascii="Calibri" w:hAnsi="Calibri" w:eastAsia="Calibri" w:cs="Calibri"/>
          <w:color w:val="000000" w:themeColor="text1" w:themeTint="FF" w:themeShade="FF"/>
        </w:rPr>
        <w:t xml:space="preserve"> </w:t>
      </w:r>
      <w:hyperlink r:id="R7d87bebf013b44e5">
        <w:r w:rsidRPr="37988494" w:rsidR="11794537">
          <w:rPr>
            <w:rStyle w:val="Hyperlink1"/>
            <w:i w:val="1"/>
            <w:iCs w:val="1"/>
          </w:rPr>
          <w:t>Daily DE</w:t>
        </w:r>
      </w:hyperlink>
      <w:r w:rsidRPr="37988494" w:rsidR="3DADBC56">
        <w:rPr>
          <w:rFonts w:ascii="Calibri" w:hAnsi="Calibri" w:eastAsia="Calibri" w:cs="Calibri"/>
          <w:color w:val="000000" w:themeColor="text1" w:themeTint="FF" w:themeShade="FF"/>
        </w:rPr>
        <w:t xml:space="preserve"> that can be used at home. For more information, visit Discovery Education’s comprehensive</w:t>
      </w:r>
      <w:r w:rsidRPr="37988494" w:rsidR="0AC9FE2C">
        <w:rPr>
          <w:rFonts w:ascii="Calibri" w:hAnsi="Calibri" w:eastAsia="Calibri" w:cs="Calibri"/>
          <w:color w:val="000000" w:themeColor="text1" w:themeTint="FF" w:themeShade="FF"/>
        </w:rPr>
        <w:t xml:space="preserve"> </w:t>
      </w:r>
      <w:r w:rsidRPr="37988494" w:rsidR="6E329C23">
        <w:rPr>
          <w:rStyle w:val="Hyperlink1"/>
        </w:rPr>
        <w:t>Virtual Learning resource center</w:t>
      </w:r>
      <w:r w:rsidRPr="37988494" w:rsidR="6E329C23">
        <w:rPr>
          <w:rFonts w:ascii="Calibri" w:hAnsi="Calibri" w:eastAsia="Calibri" w:cs="Calibri"/>
          <w:color w:val="000000" w:themeColor="text1" w:themeTint="FF" w:themeShade="FF"/>
        </w:rPr>
        <w:t xml:space="preserve"> </w:t>
      </w:r>
      <w:r w:rsidRPr="37988494" w:rsidR="3DADBC56">
        <w:rPr>
          <w:rFonts w:ascii="Calibri" w:hAnsi="Calibri" w:eastAsia="Calibri" w:cs="Calibri"/>
          <w:color w:val="000000" w:themeColor="text1" w:themeTint="FF" w:themeShade="FF"/>
        </w:rPr>
        <w:t>dedicated to helping educators adapt their instruction to meet today’s needs.</w:t>
      </w:r>
    </w:p>
    <w:p w:rsidR="6156F75C" w:rsidP="3DC8184A" w:rsidRDefault="6156F75C" w14:paraId="493B9B50" w14:textId="37D2A983">
      <w:pPr>
        <w:rPr>
          <w:rFonts w:ascii="Calibri" w:hAnsi="Calibri" w:eastAsia="Calibri" w:cs="Calibri"/>
          <w:color w:val="262626" w:themeColor="text1" w:themeTint="D9"/>
        </w:rPr>
      </w:pPr>
    </w:p>
    <w:p w:rsidRPr="008A7702" w:rsidR="6156F75C" w:rsidP="008A7702" w:rsidRDefault="008A7702" w14:paraId="225759F6" w14:textId="697C3CA9">
      <w:pPr>
        <w:spacing w:after="160"/>
        <w:rPr>
          <w:rFonts w:ascii="Calibri" w:hAnsi="Calibri" w:eastAsia="Calibri" w:cs="Calibri"/>
        </w:rPr>
      </w:pPr>
      <w:r w:rsidRPr="6714EEAB" w:rsidR="008A7702">
        <w:rPr>
          <w:rFonts w:ascii="Calibri" w:hAnsi="Calibri" w:eastAsia="Calibri" w:cs="Calibri"/>
          <w:color w:val="262626"/>
          <w:shd w:val="clear" w:color="auto" w:fill="FFFFFF"/>
        </w:rPr>
        <w:t>For mo</w:t>
      </w:r>
      <w:r w:rsidRPr="37988494" w:rsidR="008A7702">
        <w:rPr>
          <w:rFonts w:ascii="Calibri" w:hAnsi="Calibri" w:eastAsia="Calibri" w:cs="Calibri"/>
          <w:color w:val="auto"/>
          <w:shd w:val="clear" w:color="auto" w:fill="FFFFFF"/>
        </w:rPr>
        <w:t>re information ab</w:t>
      </w:r>
      <w:r w:rsidRPr="6714EEAB" w:rsidR="008A7702">
        <w:rPr>
          <w:rFonts w:ascii="Calibri" w:hAnsi="Calibri" w:eastAsia="Calibri" w:cs="Calibri"/>
          <w:color w:val="262626"/>
          <w:shd w:val="clear" w:color="auto" w:fill="FFFFFF"/>
        </w:rPr>
        <w:t>out Discovery Education’s digital resources and professional learning services, visit </w:t>
      </w:r>
      <w:hyperlink w:history="1" r:id="R39be0582d3184591">
        <w:r w:rsidRPr="6714EEAB" w:rsidR="008A7702">
          <w:rPr>
            <w:rStyle w:val="Hyperlink1"/>
          </w:rPr>
          <w:t>DiscoveryEducation.com</w:t>
        </w:r>
      </w:hyperlink>
      <w:r w:rsidRPr="6714EEAB" w:rsidR="008A7702">
        <w:rPr>
          <w:rStyle w:val="Hyperlink1"/>
        </w:rPr>
        <w:t>,</w:t>
      </w:r>
      <w:r w:rsidRPr="6714EEAB" w:rsidR="008A7702">
        <w:rPr>
          <w:rFonts w:ascii="Calibri" w:hAnsi="Calibri" w:eastAsia="Calibri" w:cs="Calibri"/>
          <w:color w:val="262626"/>
          <w:shd w:val="clear" w:color="auto" w:fill="FFFFFF"/>
        </w:rPr>
        <w:t xml:space="preserve"> and sta</w:t>
      </w:r>
      <w:bookmarkStart w:name="_GoBack" w:id="19"/>
      <w:bookmarkEnd w:id="19"/>
      <w:r w:rsidRPr="6714EEAB" w:rsidR="008A7702">
        <w:rPr>
          <w:rFonts w:ascii="Calibri" w:hAnsi="Calibri" w:eastAsia="Calibri" w:cs="Calibri"/>
          <w:color w:val="262626"/>
          <w:shd w:val="clear" w:color="auto" w:fill="FFFFFF"/>
        </w:rPr>
        <w:t>y connected with Discovery Education on social media through </w:t>
      </w:r>
      <w:hyperlink w:history="1" r:id="R54a165e964574d7c">
        <w:r w:rsidRPr="6714EEAB" w:rsidR="008A7702">
          <w:rPr>
            <w:rStyle w:val="Hyperlink1"/>
          </w:rPr>
          <w:t>Facebook</w:t>
        </w:r>
      </w:hyperlink>
      <w:r w:rsidRPr="6714EEAB" w:rsidR="008A7702">
        <w:rPr>
          <w:rFonts w:ascii="Calibri" w:hAnsi="Calibri" w:eastAsia="Calibri" w:cs="Calibri"/>
          <w:color w:val="262626"/>
          <w:shd w:val="clear" w:color="auto" w:fill="FFFFFF"/>
        </w:rPr>
        <w:t>, follow us on Twitter at </w:t>
      </w:r>
      <w:hyperlink w:history="1" r:id="Rdc6b955d5adf416c">
        <w:r w:rsidRPr="6714EEAB" w:rsidR="008A7702">
          <w:rPr>
            <w:rStyle w:val="Hyperlink1"/>
          </w:rPr>
          <w:t>@DiscoveryEd</w:t>
        </w:r>
      </w:hyperlink>
      <w:r w:rsidRPr="6714EEAB" w:rsidR="008A7702">
        <w:rPr>
          <w:rFonts w:ascii="Calibri" w:hAnsi="Calibri" w:eastAsia="Calibri" w:cs="Calibri"/>
          <w:color w:val="262626"/>
          <w:shd w:val="clear" w:color="auto" w:fill="FFFFFF"/>
        </w:rPr>
        <w:t>, or find us</w:t>
      </w:r>
      <w:r w:rsidRPr="6714EEAB" w:rsidR="38EF3203">
        <w:rPr>
          <w:rFonts w:ascii="Calibri" w:hAnsi="Calibri" w:eastAsia="Calibri" w:cs="Calibri"/>
          <w:color w:val="262626"/>
          <w:shd w:val="clear" w:color="auto" w:fill="FFFFFF"/>
        </w:rPr>
        <w:t xml:space="preserve"> </w:t>
      </w:r>
      <w:r w:rsidRPr="6714EEAB" w:rsidR="008A7702">
        <w:rPr>
          <w:rFonts w:ascii="Calibri" w:hAnsi="Calibri" w:eastAsia="Calibri" w:cs="Calibri"/>
          <w:color w:val="262626"/>
          <w:shd w:val="clear" w:color="auto" w:fill="FFFFFF"/>
        </w:rPr>
        <w:t>on </w:t>
      </w:r>
      <w:hyperlink w:history="1" r:id="Rea97a0f902ad470c">
        <w:r w:rsidRPr="6714EEAB" w:rsidR="008A7702">
          <w:rPr>
            <w:rStyle w:val="Hyperlink1"/>
          </w:rPr>
          <w:t>Instagram</w:t>
        </w:r>
      </w:hyperlink>
      <w:r w:rsidRPr="6714EEAB" w:rsidR="008A7702">
        <w:rPr>
          <w:rFonts w:ascii="Calibri" w:hAnsi="Calibri" w:eastAsia="Calibri" w:cs="Calibri"/>
          <w:color w:val="262626"/>
          <w:shd w:val="clear" w:color="auto" w:fill="FFFFFF"/>
        </w:rPr>
        <w:t> and </w:t>
      </w:r>
      <w:hyperlink w:history="1" r:id="Ra710dbcb37ee431e">
        <w:r w:rsidRPr="6714EEAB" w:rsidR="008A7702">
          <w:rPr>
            <w:rStyle w:val="Hyperlink1"/>
          </w:rPr>
          <w:t>Pinterest</w:t>
        </w:r>
      </w:hyperlink>
      <w:r w:rsidRPr="6714EEAB" w:rsidR="008A7702">
        <w:rPr>
          <w:rFonts w:ascii="Calibri" w:hAnsi="Calibri" w:eastAsia="Calibri" w:cs="Calibri"/>
          <w:color w:val="262626"/>
          <w:shd w:val="clear" w:color="auto" w:fill="FFFFFF"/>
        </w:rPr>
        <w:t>.</w:t>
      </w:r>
    </w:p>
    <w:p w:rsidR="07F2082B" w:rsidP="6714EEAB" w:rsidRDefault="07F2082B" w14:paraId="35BE944A" w14:textId="7EB6E74F">
      <w:pPr>
        <w:pStyle w:val="NoSpacing"/>
        <w:jc w:val="center"/>
        <w:rPr>
          <w:sz w:val="24"/>
          <w:szCs w:val="24"/>
        </w:rPr>
      </w:pPr>
    </w:p>
    <w:p w:rsidRPr="00463AFD" w:rsidR="00F20CB7" w:rsidP="6714EEAB" w:rsidRDefault="00A14036" w14:paraId="20203251" w14:textId="77777777">
      <w:pPr>
        <w:pStyle w:val="NoSpacing"/>
        <w:jc w:val="center"/>
        <w:rPr>
          <w:sz w:val="24"/>
          <w:szCs w:val="24"/>
        </w:rPr>
      </w:pPr>
      <w:r w:rsidRPr="6714EEAB">
        <w:rPr>
          <w:sz w:val="24"/>
          <w:szCs w:val="24"/>
        </w:rPr>
        <w:t>###</w:t>
      </w:r>
    </w:p>
    <w:p w:rsidRPr="00463AFD" w:rsidR="69739F4C" w:rsidP="6714EEAB" w:rsidRDefault="69739F4C" w14:paraId="72D89883" w14:textId="12458E07">
      <w:pPr>
        <w:pStyle w:val="NoSpacing"/>
        <w:jc w:val="center"/>
        <w:rPr>
          <w:sz w:val="24"/>
          <w:szCs w:val="24"/>
        </w:rPr>
      </w:pPr>
    </w:p>
    <w:p w:rsidRPr="00463AFD" w:rsidR="00F20CB7" w:rsidP="6714EEAB" w:rsidRDefault="00A14036" w14:paraId="0E371609" w14:textId="778EE6C7">
      <w:pPr>
        <w:pStyle w:val="NoSpacing"/>
        <w:rPr>
          <w:b/>
          <w:bCs/>
          <w:sz w:val="24"/>
          <w:szCs w:val="24"/>
        </w:rPr>
      </w:pPr>
      <w:r w:rsidRPr="6714EEAB">
        <w:rPr>
          <w:b/>
          <w:bCs/>
          <w:sz w:val="24"/>
          <w:szCs w:val="24"/>
        </w:rPr>
        <w:t xml:space="preserve">About </w:t>
      </w:r>
      <w:r w:rsidRPr="6714EEAB" w:rsidR="059A6E85">
        <w:rPr>
          <w:b/>
          <w:bCs/>
          <w:sz w:val="24"/>
          <w:szCs w:val="24"/>
        </w:rPr>
        <w:t>Boeing</w:t>
      </w:r>
    </w:p>
    <w:p w:rsidR="059A6E85" w:rsidP="3DC8184A" w:rsidRDefault="059A6E85" w14:paraId="4D61A635" w14:textId="33379EBC">
      <w:pPr>
        <w:rPr>
          <w:rFonts w:ascii="Calibri" w:hAnsi="Calibri" w:eastAsia="Calibri" w:cs="Calibri"/>
        </w:rPr>
      </w:pPr>
      <w:r w:rsidRPr="6714EEAB">
        <w:rPr>
          <w:rFonts w:ascii="Calibri" w:hAnsi="Calibri" w:eastAsia="Calibri" w:cs="Calibri"/>
        </w:rPr>
        <w:t>Boeing is the world’s largest aerospace company and leading manufacturer of commercial airplanes, defense, space and security systems. As the top U.S. exporter, the company supports commercial and government customers in more than 150 countries. Boeing employs more than 150,000 people worldwide and leverages the talents of a global supplier base. Building on a legacy of aerospace leadership, Boeing continues to lead in technology and innovation, deliver for its customers and invest in its people and future growth.</w:t>
      </w:r>
    </w:p>
    <w:p w:rsidRPr="00463AFD" w:rsidR="00F20CB7" w:rsidP="6714EEAB" w:rsidRDefault="00F20CB7" w14:paraId="43987269" w14:textId="77777777">
      <w:pPr>
        <w:pStyle w:val="NoSpacing"/>
        <w:rPr>
          <w:b/>
          <w:bCs/>
          <w:sz w:val="24"/>
          <w:szCs w:val="24"/>
        </w:rPr>
      </w:pPr>
    </w:p>
    <w:p w:rsidRPr="00463AFD" w:rsidR="00F20CB7" w:rsidP="6714EEAB" w:rsidRDefault="00A14036" w14:paraId="4A6A115E" w14:textId="77777777">
      <w:pPr>
        <w:pStyle w:val="NoSpacing"/>
        <w:rPr>
          <w:sz w:val="24"/>
          <w:szCs w:val="24"/>
        </w:rPr>
      </w:pPr>
      <w:r w:rsidRPr="6714EEAB">
        <w:rPr>
          <w:b/>
          <w:bCs/>
          <w:sz w:val="24"/>
          <w:szCs w:val="24"/>
        </w:rPr>
        <w:t>About Discovery Education</w:t>
      </w:r>
    </w:p>
    <w:p w:rsidR="41A720CD" w:rsidP="3DC8184A" w:rsidRDefault="41A720CD" w14:paraId="6F99E1F9" w14:textId="6D5A595D">
      <w:pPr>
        <w:pStyle w:val="Body"/>
        <w:rPr>
          <w:rFonts w:ascii="Calibri" w:hAnsi="Calibri" w:eastAsia="Calibri" w:cs="Calibri"/>
        </w:rPr>
      </w:pPr>
      <w:r w:rsidRPr="6714EEAB">
        <w:rPr>
          <w:rFonts w:ascii="Calibri" w:hAnsi="Calibri" w:eastAsia="Calibri" w:cs="Calibri"/>
        </w:rPr>
        <w:t xml:space="preserve">Discovery Education is the global leader in standards-aligned digital curriculum resources, engaging content, and professional learning for K-12 classrooms. Through its award-winning digital textbooks, multimedia resources, and the largest professional learning network of its kind, Discovery Education is transforming teaching and learning, creating immersive STEM experiences, and improving academic achievement around the globe. Discovery Education currently serves approximately 4.5 million educators and 45 million students worldwide, and its resources are accessed in over 140 countries and territories. Inspired by the global media company Discovery, Inc., Discovery Education partners with districts, states, and like-minded organizations to empower teachers with customized solutions that support the success of all learners. Explore the future of education at </w:t>
      </w:r>
      <w:hyperlink r:id="rId21">
        <w:r w:rsidRPr="6714EEAB">
          <w:rPr>
            <w:rStyle w:val="Hyperlink1"/>
          </w:rPr>
          <w:t>DiscoveryEducation.com</w:t>
        </w:r>
      </w:hyperlink>
      <w:r w:rsidRPr="6714EEAB">
        <w:rPr>
          <w:rFonts w:ascii="Calibri" w:hAnsi="Calibri" w:eastAsia="Calibri" w:cs="Calibri"/>
        </w:rPr>
        <w:t>.</w:t>
      </w:r>
    </w:p>
    <w:p w:rsidRPr="00463AFD" w:rsidR="00F20CB7" w:rsidP="3DC8184A" w:rsidRDefault="00F20CB7" w14:paraId="5DDF8C5E" w14:textId="77777777">
      <w:pPr>
        <w:pStyle w:val="Body"/>
        <w:rPr>
          <w:rFonts w:ascii="Calibri" w:hAnsi="Calibri" w:eastAsia="Calibri" w:cs="Calibri"/>
        </w:rPr>
      </w:pPr>
    </w:p>
    <w:p w:rsidRPr="00463AFD" w:rsidR="00F20CB7" w:rsidP="3DC8184A" w:rsidRDefault="00A14036" w14:paraId="6418CA90" w14:textId="63DA379F">
      <w:pPr>
        <w:pStyle w:val="Body"/>
        <w:rPr>
          <w:rFonts w:ascii="Calibri" w:hAnsi="Calibri" w:eastAsia="Calibri" w:cs="Calibri"/>
          <w:b/>
          <w:bCs/>
        </w:rPr>
      </w:pPr>
      <w:r w:rsidRPr="6714EEAB">
        <w:rPr>
          <w:rFonts w:ascii="Calibri" w:hAnsi="Calibri" w:eastAsia="Calibri" w:cs="Calibri"/>
          <w:b/>
          <w:bCs/>
        </w:rPr>
        <w:t>Contacts</w:t>
      </w:r>
    </w:p>
    <w:p w:rsidRPr="00463AFD" w:rsidR="00714EC8" w:rsidP="3DC8184A" w:rsidRDefault="26931F48" w14:paraId="00DCD328" w14:textId="663AD9D6">
      <w:pPr>
        <w:rPr>
          <w:rFonts w:ascii="Calibri" w:hAnsi="Calibri" w:eastAsia="Calibri" w:cs="Calibri"/>
        </w:rPr>
      </w:pPr>
      <w:r w:rsidRPr="6714EEAB">
        <w:rPr>
          <w:rFonts w:ascii="Calibri" w:hAnsi="Calibri" w:eastAsia="Calibri" w:cs="Calibri"/>
          <w:b/>
          <w:bCs/>
        </w:rPr>
        <w:t xml:space="preserve">Jason Capeheart, </w:t>
      </w:r>
      <w:r w:rsidRPr="6714EEAB">
        <w:rPr>
          <w:rFonts w:ascii="Calibri" w:hAnsi="Calibri" w:eastAsia="Calibri" w:cs="Calibri"/>
        </w:rPr>
        <w:t xml:space="preserve">Boeing Communications, </w:t>
      </w:r>
      <w:r w:rsidRPr="6714EEAB">
        <w:rPr>
          <w:rStyle w:val="Hyperlink1"/>
        </w:rPr>
        <w:t>jason.s.capeheart@boeing.com</w:t>
      </w:r>
    </w:p>
    <w:p w:rsidRPr="00463AFD" w:rsidR="00A14036" w:rsidP="3DC8184A" w:rsidRDefault="00A14036" w14:paraId="68CBAD21" w14:textId="723132D9">
      <w:pPr>
        <w:pStyle w:val="Body"/>
        <w:rPr>
          <w:rFonts w:ascii="Calibri" w:hAnsi="Calibri" w:eastAsia="Calibri" w:cs="Calibri"/>
        </w:rPr>
      </w:pPr>
      <w:r w:rsidRPr="6714EEAB">
        <w:rPr>
          <w:rFonts w:ascii="Calibri" w:hAnsi="Calibri" w:eastAsia="Calibri" w:cs="Calibri"/>
          <w:b/>
          <w:bCs/>
          <w:lang w:val="sv-SE"/>
        </w:rPr>
        <w:t>Grace Maliska</w:t>
      </w:r>
      <w:r w:rsidRPr="6714EEAB" w:rsidR="6EED7D2A">
        <w:rPr>
          <w:rFonts w:ascii="Calibri" w:hAnsi="Calibri" w:eastAsia="Calibri" w:cs="Calibri"/>
          <w:lang w:val="sv-SE"/>
        </w:rPr>
        <w:t>,</w:t>
      </w:r>
      <w:r w:rsidRPr="6714EEAB">
        <w:rPr>
          <w:rFonts w:ascii="Calibri" w:hAnsi="Calibri" w:eastAsia="Calibri" w:cs="Calibri"/>
          <w:b/>
          <w:bCs/>
          <w:lang w:val="sv-SE"/>
        </w:rPr>
        <w:t xml:space="preserve"> </w:t>
      </w:r>
      <w:r w:rsidRPr="6714EEAB">
        <w:rPr>
          <w:rFonts w:ascii="Calibri" w:hAnsi="Calibri" w:eastAsia="Calibri" w:cs="Calibri"/>
        </w:rPr>
        <w:t xml:space="preserve">Discovery Education, </w:t>
      </w:r>
      <w:hyperlink r:id="rId22">
        <w:r w:rsidRPr="6714EEAB">
          <w:rPr>
            <w:rStyle w:val="Hyperlink"/>
            <w:rFonts w:ascii="Calibri" w:hAnsi="Calibri" w:eastAsia="Calibri" w:cs="Calibri"/>
            <w:color w:val="0070C0"/>
          </w:rPr>
          <w:t>gmaliska@discoveryed.com</w:t>
        </w:r>
      </w:hyperlink>
    </w:p>
    <w:sectPr w:rsidRPr="00463AFD" w:rsidR="00A14036">
      <w:headerReference w:type="even" r:id="rId23"/>
      <w:headerReference w:type="default" r:id="rId24"/>
      <w:footerReference w:type="even" r:id="rId25"/>
      <w:footerReference w:type="default" r:id="rId26"/>
      <w:headerReference w:type="first" r:id="rId27"/>
      <w:footerReference w:type="first" r:id="rId28"/>
      <w:pgSz w:w="12240" w:h="15840" w:orient="portrait"/>
      <w:pgMar w:top="1440" w:right="1440" w:bottom="1440" w:left="144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5785" w:rsidRDefault="00565785" w14:paraId="7B7A3F8A" w14:textId="77777777">
      <w:r>
        <w:separator/>
      </w:r>
    </w:p>
  </w:endnote>
  <w:endnote w:type="continuationSeparator" w:id="0">
    <w:p w:rsidR="00565785" w:rsidRDefault="00565785" w14:paraId="28441D9D" w14:textId="77777777">
      <w:r>
        <w:continuationSeparator/>
      </w:r>
    </w:p>
  </w:endnote>
  <w:endnote w:type="continuationNotice" w:id="1">
    <w:p w:rsidR="00565785" w:rsidRDefault="00565785" w14:paraId="631F5AD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F3C" w:rsidRDefault="00E10F3C" w14:paraId="1090A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0CB7" w:rsidRDefault="00F20CB7" w14:paraId="026E2A63" w14:textId="77777777">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F3C" w:rsidRDefault="00E10F3C" w14:paraId="4B59E0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5785" w:rsidRDefault="00565785" w14:paraId="581AE09D" w14:textId="77777777">
      <w:r>
        <w:separator/>
      </w:r>
    </w:p>
  </w:footnote>
  <w:footnote w:type="continuationSeparator" w:id="0">
    <w:p w:rsidR="00565785" w:rsidRDefault="00565785" w14:paraId="02A07D3B" w14:textId="77777777">
      <w:r>
        <w:continuationSeparator/>
      </w:r>
    </w:p>
  </w:footnote>
  <w:footnote w:type="continuationNotice" w:id="1">
    <w:p w:rsidR="00565785" w:rsidRDefault="00565785" w14:paraId="74AD191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F3C" w:rsidRDefault="00E10F3C" w14:paraId="1F1432C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0CB7" w:rsidRDefault="00F20CB7" w14:paraId="6AD19FB0" w14:textId="77777777">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F3C" w:rsidRDefault="00E10F3C" w14:paraId="1F7F4E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86294"/>
    <w:multiLevelType w:val="hybridMultilevel"/>
    <w:tmpl w:val="22AEE8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B870BD"/>
    <w:multiLevelType w:val="hybridMultilevel"/>
    <w:tmpl w:val="14961EC6"/>
    <w:lvl w:ilvl="0" w:tplc="5562F484">
      <w:numFmt w:val="bullet"/>
      <w:lvlText w:val="-"/>
      <w:lvlJc w:val="left"/>
      <w:pPr>
        <w:ind w:left="1080" w:hanging="360"/>
      </w:pPr>
      <w:rPr>
        <w:rFonts w:hint="default" w:ascii="Calibri" w:hAnsi="Calibri" w:eastAsia="Calibri"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470F495B"/>
    <w:multiLevelType w:val="hybridMultilevel"/>
    <w:tmpl w:val="6AEC39CC"/>
    <w:lvl w:ilvl="0" w:tplc="65A02C56">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7607394"/>
    <w:multiLevelType w:val="multilevel"/>
    <w:tmpl w:val="2E9CA1D8"/>
    <w:numStyleLink w:val="ImportedStyle1"/>
  </w:abstractNum>
  <w:abstractNum w:abstractNumId="4" w15:restartNumberingAfterBreak="0">
    <w:nsid w:val="511D11EA"/>
    <w:multiLevelType w:val="hybridMultilevel"/>
    <w:tmpl w:val="CCD8FE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2166494"/>
    <w:multiLevelType w:val="hybridMultilevel"/>
    <w:tmpl w:val="1AD4B326"/>
    <w:lvl w:ilvl="0" w:tplc="5562F484">
      <w:numFmt w:val="bullet"/>
      <w:lvlText w:val="-"/>
      <w:lvlJc w:val="left"/>
      <w:pPr>
        <w:ind w:left="1800" w:hanging="360"/>
      </w:pPr>
      <w:rPr>
        <w:rFonts w:hint="default" w:ascii="Calibri" w:hAnsi="Calibri" w:eastAsia="Calibri" w:cs="Calibr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637F4B07"/>
    <w:multiLevelType w:val="hybridMultilevel"/>
    <w:tmpl w:val="2E9CA1D8"/>
    <w:numStyleLink w:val="ImportedStyle1"/>
  </w:abstractNum>
  <w:abstractNum w:abstractNumId="7" w15:restartNumberingAfterBreak="0">
    <w:nsid w:val="7B827DCF"/>
    <w:multiLevelType w:val="hybridMultilevel"/>
    <w:tmpl w:val="2E9CA1D8"/>
    <w:styleLink w:val="ImportedStyle1"/>
    <w:lvl w:ilvl="0" w:tplc="2E9CA1D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06C7D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66174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E20A3E">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98A1C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6446B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668726">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F05F0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889FD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2"/>
  </w:num>
  <w:num w:numId="4">
    <w:abstractNumId w:val="1"/>
  </w:num>
  <w:num w:numId="5">
    <w:abstractNumId w:val="5"/>
  </w:num>
  <w:num w:numId="6">
    <w:abstractNumId w:val="0"/>
  </w:num>
  <w:num w:numId="7">
    <w:abstractNumId w:val="4"/>
  </w:num>
  <w:num w:numId="8">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isplayBackgroundShap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B7"/>
    <w:rsid w:val="000001AF"/>
    <w:rsid w:val="0000296A"/>
    <w:rsid w:val="000058BC"/>
    <w:rsid w:val="00017644"/>
    <w:rsid w:val="000405F9"/>
    <w:rsid w:val="000407D9"/>
    <w:rsid w:val="00040B48"/>
    <w:rsid w:val="00043AFE"/>
    <w:rsid w:val="00050D26"/>
    <w:rsid w:val="000757F2"/>
    <w:rsid w:val="00075925"/>
    <w:rsid w:val="00076BAC"/>
    <w:rsid w:val="0008642B"/>
    <w:rsid w:val="000870C7"/>
    <w:rsid w:val="00091793"/>
    <w:rsid w:val="000A0F5E"/>
    <w:rsid w:val="000A78C4"/>
    <w:rsid w:val="000B032B"/>
    <w:rsid w:val="000B5EC1"/>
    <w:rsid w:val="000B7DAF"/>
    <w:rsid w:val="000C110B"/>
    <w:rsid w:val="000D1CA0"/>
    <w:rsid w:val="000D3EF5"/>
    <w:rsid w:val="000D3F99"/>
    <w:rsid w:val="000D4B76"/>
    <w:rsid w:val="000D533C"/>
    <w:rsid w:val="000E1D5E"/>
    <w:rsid w:val="000E30F6"/>
    <w:rsid w:val="000E3889"/>
    <w:rsid w:val="000F14F2"/>
    <w:rsid w:val="000F449A"/>
    <w:rsid w:val="000F508D"/>
    <w:rsid w:val="000F713B"/>
    <w:rsid w:val="001060E8"/>
    <w:rsid w:val="001061AB"/>
    <w:rsid w:val="0010730E"/>
    <w:rsid w:val="00110C99"/>
    <w:rsid w:val="00111606"/>
    <w:rsid w:val="001166E2"/>
    <w:rsid w:val="00116AC1"/>
    <w:rsid w:val="001170D3"/>
    <w:rsid w:val="00123A0F"/>
    <w:rsid w:val="00123B5C"/>
    <w:rsid w:val="00127161"/>
    <w:rsid w:val="001271FC"/>
    <w:rsid w:val="00130DD6"/>
    <w:rsid w:val="00135FEC"/>
    <w:rsid w:val="001377A4"/>
    <w:rsid w:val="001410E9"/>
    <w:rsid w:val="0014508B"/>
    <w:rsid w:val="0014704C"/>
    <w:rsid w:val="0015051A"/>
    <w:rsid w:val="0015083A"/>
    <w:rsid w:val="00151D5D"/>
    <w:rsid w:val="001525BD"/>
    <w:rsid w:val="0016057D"/>
    <w:rsid w:val="001729DB"/>
    <w:rsid w:val="0017469C"/>
    <w:rsid w:val="001749F3"/>
    <w:rsid w:val="00176017"/>
    <w:rsid w:val="00176771"/>
    <w:rsid w:val="00187CBC"/>
    <w:rsid w:val="00190CB4"/>
    <w:rsid w:val="001963F5"/>
    <w:rsid w:val="001A5991"/>
    <w:rsid w:val="001B0E27"/>
    <w:rsid w:val="001B13B9"/>
    <w:rsid w:val="001B1FBA"/>
    <w:rsid w:val="001B2F2F"/>
    <w:rsid w:val="001B2F35"/>
    <w:rsid w:val="001B3975"/>
    <w:rsid w:val="001C06BD"/>
    <w:rsid w:val="001C0FAA"/>
    <w:rsid w:val="001C5E2C"/>
    <w:rsid w:val="001D06F6"/>
    <w:rsid w:val="001D1CDB"/>
    <w:rsid w:val="001D3E2A"/>
    <w:rsid w:val="001D71CB"/>
    <w:rsid w:val="001E3FC4"/>
    <w:rsid w:val="001E5B3B"/>
    <w:rsid w:val="001E5DE2"/>
    <w:rsid w:val="001F001D"/>
    <w:rsid w:val="001F0551"/>
    <w:rsid w:val="001F2D3E"/>
    <w:rsid w:val="001F5823"/>
    <w:rsid w:val="001F7381"/>
    <w:rsid w:val="002017DC"/>
    <w:rsid w:val="00202D1A"/>
    <w:rsid w:val="002258BB"/>
    <w:rsid w:val="002321DF"/>
    <w:rsid w:val="0023542A"/>
    <w:rsid w:val="00235D98"/>
    <w:rsid w:val="00246DB5"/>
    <w:rsid w:val="002474FF"/>
    <w:rsid w:val="00247F47"/>
    <w:rsid w:val="00261990"/>
    <w:rsid w:val="0026454E"/>
    <w:rsid w:val="00264F43"/>
    <w:rsid w:val="00267B40"/>
    <w:rsid w:val="0028222C"/>
    <w:rsid w:val="0028556F"/>
    <w:rsid w:val="0028609C"/>
    <w:rsid w:val="00291029"/>
    <w:rsid w:val="00291FE7"/>
    <w:rsid w:val="0029387C"/>
    <w:rsid w:val="002C4EC0"/>
    <w:rsid w:val="002C6FDD"/>
    <w:rsid w:val="002D0B5F"/>
    <w:rsid w:val="002D1F0A"/>
    <w:rsid w:val="002D2E22"/>
    <w:rsid w:val="002D4A92"/>
    <w:rsid w:val="002D74E9"/>
    <w:rsid w:val="002E4B8C"/>
    <w:rsid w:val="002E70D3"/>
    <w:rsid w:val="002F07CF"/>
    <w:rsid w:val="002F5499"/>
    <w:rsid w:val="003009DA"/>
    <w:rsid w:val="00305CE1"/>
    <w:rsid w:val="003106DF"/>
    <w:rsid w:val="00312406"/>
    <w:rsid w:val="00312B86"/>
    <w:rsid w:val="00314EBF"/>
    <w:rsid w:val="00321C7E"/>
    <w:rsid w:val="00330D5A"/>
    <w:rsid w:val="00331ECC"/>
    <w:rsid w:val="00333AD2"/>
    <w:rsid w:val="00335458"/>
    <w:rsid w:val="00360415"/>
    <w:rsid w:val="00366E6F"/>
    <w:rsid w:val="00370A13"/>
    <w:rsid w:val="00381B9E"/>
    <w:rsid w:val="00383599"/>
    <w:rsid w:val="0038445F"/>
    <w:rsid w:val="00390E60"/>
    <w:rsid w:val="003912E0"/>
    <w:rsid w:val="00392986"/>
    <w:rsid w:val="0039437B"/>
    <w:rsid w:val="00397896"/>
    <w:rsid w:val="003A1D91"/>
    <w:rsid w:val="003A2133"/>
    <w:rsid w:val="003A3580"/>
    <w:rsid w:val="003A678C"/>
    <w:rsid w:val="003A6B93"/>
    <w:rsid w:val="003A7FDE"/>
    <w:rsid w:val="003B2E5C"/>
    <w:rsid w:val="003B34C7"/>
    <w:rsid w:val="003BEC26"/>
    <w:rsid w:val="003C2C40"/>
    <w:rsid w:val="003D4B98"/>
    <w:rsid w:val="003D633D"/>
    <w:rsid w:val="003E33EF"/>
    <w:rsid w:val="003F01AC"/>
    <w:rsid w:val="003F1154"/>
    <w:rsid w:val="00404433"/>
    <w:rsid w:val="0040662C"/>
    <w:rsid w:val="0042440C"/>
    <w:rsid w:val="004257B4"/>
    <w:rsid w:val="00431E6F"/>
    <w:rsid w:val="00432E1A"/>
    <w:rsid w:val="0043320F"/>
    <w:rsid w:val="0046322B"/>
    <w:rsid w:val="00463AFD"/>
    <w:rsid w:val="00464569"/>
    <w:rsid w:val="00474FAC"/>
    <w:rsid w:val="00477B03"/>
    <w:rsid w:val="004818E3"/>
    <w:rsid w:val="0048356F"/>
    <w:rsid w:val="004855F9"/>
    <w:rsid w:val="004A7F51"/>
    <w:rsid w:val="004B2EF0"/>
    <w:rsid w:val="004D475D"/>
    <w:rsid w:val="004D672E"/>
    <w:rsid w:val="004D7A0A"/>
    <w:rsid w:val="004E3BA7"/>
    <w:rsid w:val="004F04AF"/>
    <w:rsid w:val="004F5217"/>
    <w:rsid w:val="00511726"/>
    <w:rsid w:val="00521E69"/>
    <w:rsid w:val="005364DD"/>
    <w:rsid w:val="00537DDB"/>
    <w:rsid w:val="0054352C"/>
    <w:rsid w:val="0055708C"/>
    <w:rsid w:val="00565785"/>
    <w:rsid w:val="0056FCB3"/>
    <w:rsid w:val="00572704"/>
    <w:rsid w:val="00573A39"/>
    <w:rsid w:val="005755D0"/>
    <w:rsid w:val="005778A7"/>
    <w:rsid w:val="00582D48"/>
    <w:rsid w:val="00591791"/>
    <w:rsid w:val="005A4BD3"/>
    <w:rsid w:val="005B002A"/>
    <w:rsid w:val="005B3244"/>
    <w:rsid w:val="005B47AC"/>
    <w:rsid w:val="005B54B0"/>
    <w:rsid w:val="005B5E3A"/>
    <w:rsid w:val="005C0109"/>
    <w:rsid w:val="005C0C99"/>
    <w:rsid w:val="005E19FF"/>
    <w:rsid w:val="005E2482"/>
    <w:rsid w:val="005E2943"/>
    <w:rsid w:val="005E478D"/>
    <w:rsid w:val="005E5375"/>
    <w:rsid w:val="005F51A4"/>
    <w:rsid w:val="00605199"/>
    <w:rsid w:val="00605303"/>
    <w:rsid w:val="00617340"/>
    <w:rsid w:val="0061777C"/>
    <w:rsid w:val="00624319"/>
    <w:rsid w:val="00626D01"/>
    <w:rsid w:val="00627F63"/>
    <w:rsid w:val="006316B5"/>
    <w:rsid w:val="006425D6"/>
    <w:rsid w:val="0065440B"/>
    <w:rsid w:val="006554F6"/>
    <w:rsid w:val="00655EC3"/>
    <w:rsid w:val="006624D5"/>
    <w:rsid w:val="006671A2"/>
    <w:rsid w:val="006673E9"/>
    <w:rsid w:val="00677FFC"/>
    <w:rsid w:val="006872D2"/>
    <w:rsid w:val="0069212A"/>
    <w:rsid w:val="00697291"/>
    <w:rsid w:val="006979BF"/>
    <w:rsid w:val="006A0E9C"/>
    <w:rsid w:val="006A23F1"/>
    <w:rsid w:val="006A509C"/>
    <w:rsid w:val="006A661A"/>
    <w:rsid w:val="006B0048"/>
    <w:rsid w:val="006B65ED"/>
    <w:rsid w:val="006C09A7"/>
    <w:rsid w:val="006C1A64"/>
    <w:rsid w:val="006C1AE9"/>
    <w:rsid w:val="006C7DD4"/>
    <w:rsid w:val="006D3DD4"/>
    <w:rsid w:val="006D4687"/>
    <w:rsid w:val="006D5CE4"/>
    <w:rsid w:val="006D5FB0"/>
    <w:rsid w:val="006E2FC3"/>
    <w:rsid w:val="006F1349"/>
    <w:rsid w:val="006F52A3"/>
    <w:rsid w:val="007049E0"/>
    <w:rsid w:val="007138B2"/>
    <w:rsid w:val="00713F87"/>
    <w:rsid w:val="00714A5C"/>
    <w:rsid w:val="00714EC8"/>
    <w:rsid w:val="00724ECF"/>
    <w:rsid w:val="007305DC"/>
    <w:rsid w:val="00731E34"/>
    <w:rsid w:val="00737EB4"/>
    <w:rsid w:val="00741BC1"/>
    <w:rsid w:val="00742E99"/>
    <w:rsid w:val="00744016"/>
    <w:rsid w:val="00757900"/>
    <w:rsid w:val="00757CA1"/>
    <w:rsid w:val="00765235"/>
    <w:rsid w:val="00766246"/>
    <w:rsid w:val="007671AA"/>
    <w:rsid w:val="00767848"/>
    <w:rsid w:val="0077187E"/>
    <w:rsid w:val="0077348A"/>
    <w:rsid w:val="00785DA0"/>
    <w:rsid w:val="0079188D"/>
    <w:rsid w:val="00793C17"/>
    <w:rsid w:val="00797055"/>
    <w:rsid w:val="007A402D"/>
    <w:rsid w:val="007A441A"/>
    <w:rsid w:val="007B669F"/>
    <w:rsid w:val="007C3724"/>
    <w:rsid w:val="007C5DDC"/>
    <w:rsid w:val="007D6998"/>
    <w:rsid w:val="007D6A0E"/>
    <w:rsid w:val="007E1A77"/>
    <w:rsid w:val="007E1F2A"/>
    <w:rsid w:val="007F40EE"/>
    <w:rsid w:val="007F5B6E"/>
    <w:rsid w:val="00821860"/>
    <w:rsid w:val="00825B90"/>
    <w:rsid w:val="0083505E"/>
    <w:rsid w:val="00837831"/>
    <w:rsid w:val="00845FED"/>
    <w:rsid w:val="008540BD"/>
    <w:rsid w:val="00855D25"/>
    <w:rsid w:val="008577AF"/>
    <w:rsid w:val="00857C66"/>
    <w:rsid w:val="00861325"/>
    <w:rsid w:val="00894111"/>
    <w:rsid w:val="008973AC"/>
    <w:rsid w:val="008A232A"/>
    <w:rsid w:val="008A674A"/>
    <w:rsid w:val="008A7702"/>
    <w:rsid w:val="008B0C89"/>
    <w:rsid w:val="008D1C8D"/>
    <w:rsid w:val="008D29EA"/>
    <w:rsid w:val="008E068C"/>
    <w:rsid w:val="008E324E"/>
    <w:rsid w:val="008E7B22"/>
    <w:rsid w:val="008F0C75"/>
    <w:rsid w:val="008F3ACE"/>
    <w:rsid w:val="008F660E"/>
    <w:rsid w:val="008F6EA3"/>
    <w:rsid w:val="00901B79"/>
    <w:rsid w:val="0090305A"/>
    <w:rsid w:val="009205B5"/>
    <w:rsid w:val="00920763"/>
    <w:rsid w:val="00925C66"/>
    <w:rsid w:val="00926696"/>
    <w:rsid w:val="009314F7"/>
    <w:rsid w:val="00934145"/>
    <w:rsid w:val="009358AE"/>
    <w:rsid w:val="00936E77"/>
    <w:rsid w:val="009447F7"/>
    <w:rsid w:val="00944BC0"/>
    <w:rsid w:val="00952E37"/>
    <w:rsid w:val="0097377A"/>
    <w:rsid w:val="009743D1"/>
    <w:rsid w:val="0097629E"/>
    <w:rsid w:val="00980F4A"/>
    <w:rsid w:val="00981A17"/>
    <w:rsid w:val="00990593"/>
    <w:rsid w:val="0099431F"/>
    <w:rsid w:val="00994FAA"/>
    <w:rsid w:val="009A1CA6"/>
    <w:rsid w:val="009A3A3F"/>
    <w:rsid w:val="009A610B"/>
    <w:rsid w:val="009B5A94"/>
    <w:rsid w:val="009B6CD8"/>
    <w:rsid w:val="009C390C"/>
    <w:rsid w:val="009D278B"/>
    <w:rsid w:val="009E48A4"/>
    <w:rsid w:val="009E61A2"/>
    <w:rsid w:val="009E7A31"/>
    <w:rsid w:val="009F2159"/>
    <w:rsid w:val="00A029A1"/>
    <w:rsid w:val="00A03381"/>
    <w:rsid w:val="00A14036"/>
    <w:rsid w:val="00A15D5E"/>
    <w:rsid w:val="00A1629C"/>
    <w:rsid w:val="00A20F98"/>
    <w:rsid w:val="00A243EF"/>
    <w:rsid w:val="00A43287"/>
    <w:rsid w:val="00A439CE"/>
    <w:rsid w:val="00A46D61"/>
    <w:rsid w:val="00A513F5"/>
    <w:rsid w:val="00A516FF"/>
    <w:rsid w:val="00A537EB"/>
    <w:rsid w:val="00A53871"/>
    <w:rsid w:val="00A6746D"/>
    <w:rsid w:val="00A70279"/>
    <w:rsid w:val="00A756DC"/>
    <w:rsid w:val="00A9126F"/>
    <w:rsid w:val="00A92D0C"/>
    <w:rsid w:val="00A94280"/>
    <w:rsid w:val="00AA1658"/>
    <w:rsid w:val="00AB0252"/>
    <w:rsid w:val="00AB04CD"/>
    <w:rsid w:val="00AB1B6E"/>
    <w:rsid w:val="00AB6BE4"/>
    <w:rsid w:val="00AC5B82"/>
    <w:rsid w:val="00AD2313"/>
    <w:rsid w:val="00AE08FD"/>
    <w:rsid w:val="00AE77FD"/>
    <w:rsid w:val="00AF23B0"/>
    <w:rsid w:val="00B1333F"/>
    <w:rsid w:val="00B23710"/>
    <w:rsid w:val="00B25F3C"/>
    <w:rsid w:val="00B26CB6"/>
    <w:rsid w:val="00B34DBA"/>
    <w:rsid w:val="00B41554"/>
    <w:rsid w:val="00B554C6"/>
    <w:rsid w:val="00B55F94"/>
    <w:rsid w:val="00B6093F"/>
    <w:rsid w:val="00B62BD7"/>
    <w:rsid w:val="00B65523"/>
    <w:rsid w:val="00B66553"/>
    <w:rsid w:val="00B707BD"/>
    <w:rsid w:val="00B73DB9"/>
    <w:rsid w:val="00B75791"/>
    <w:rsid w:val="00B93DBD"/>
    <w:rsid w:val="00B949D6"/>
    <w:rsid w:val="00B96AD1"/>
    <w:rsid w:val="00BA4657"/>
    <w:rsid w:val="00BA6B94"/>
    <w:rsid w:val="00BB0299"/>
    <w:rsid w:val="00BB09C8"/>
    <w:rsid w:val="00BC28A6"/>
    <w:rsid w:val="00BD3DC9"/>
    <w:rsid w:val="00BE2457"/>
    <w:rsid w:val="00BF3E30"/>
    <w:rsid w:val="00BF527C"/>
    <w:rsid w:val="00C004A3"/>
    <w:rsid w:val="00C005FC"/>
    <w:rsid w:val="00C034A5"/>
    <w:rsid w:val="00C201F9"/>
    <w:rsid w:val="00C21499"/>
    <w:rsid w:val="00C237A0"/>
    <w:rsid w:val="00C37F93"/>
    <w:rsid w:val="00C50F38"/>
    <w:rsid w:val="00C52A02"/>
    <w:rsid w:val="00C53E8B"/>
    <w:rsid w:val="00C61B8B"/>
    <w:rsid w:val="00C635BF"/>
    <w:rsid w:val="00C70B8B"/>
    <w:rsid w:val="00C85F7F"/>
    <w:rsid w:val="00C86F0F"/>
    <w:rsid w:val="00C92259"/>
    <w:rsid w:val="00C9426E"/>
    <w:rsid w:val="00C96195"/>
    <w:rsid w:val="00CA0DCD"/>
    <w:rsid w:val="00CA4037"/>
    <w:rsid w:val="00CB577B"/>
    <w:rsid w:val="00CB70D5"/>
    <w:rsid w:val="00CC39D2"/>
    <w:rsid w:val="00CD3309"/>
    <w:rsid w:val="00CF0E79"/>
    <w:rsid w:val="00CF15F5"/>
    <w:rsid w:val="00CF5D0E"/>
    <w:rsid w:val="00D01468"/>
    <w:rsid w:val="00D15820"/>
    <w:rsid w:val="00D2F64A"/>
    <w:rsid w:val="00D34690"/>
    <w:rsid w:val="00D417F3"/>
    <w:rsid w:val="00D64EC3"/>
    <w:rsid w:val="00D67066"/>
    <w:rsid w:val="00D721D1"/>
    <w:rsid w:val="00D728E9"/>
    <w:rsid w:val="00D75E8C"/>
    <w:rsid w:val="00D7691A"/>
    <w:rsid w:val="00D778AF"/>
    <w:rsid w:val="00D81A4F"/>
    <w:rsid w:val="00D86BC6"/>
    <w:rsid w:val="00D93F9E"/>
    <w:rsid w:val="00D94C63"/>
    <w:rsid w:val="00D9798B"/>
    <w:rsid w:val="00DA373A"/>
    <w:rsid w:val="00DA69D8"/>
    <w:rsid w:val="00DC4EDE"/>
    <w:rsid w:val="00DC5239"/>
    <w:rsid w:val="00DC56D5"/>
    <w:rsid w:val="00DE1E56"/>
    <w:rsid w:val="00DE45C8"/>
    <w:rsid w:val="00DE6E59"/>
    <w:rsid w:val="00DF571F"/>
    <w:rsid w:val="00DF6F30"/>
    <w:rsid w:val="00E07852"/>
    <w:rsid w:val="00E10F3C"/>
    <w:rsid w:val="00E126B3"/>
    <w:rsid w:val="00E305E8"/>
    <w:rsid w:val="00E3146A"/>
    <w:rsid w:val="00E32436"/>
    <w:rsid w:val="00E50044"/>
    <w:rsid w:val="00E50111"/>
    <w:rsid w:val="00E5058E"/>
    <w:rsid w:val="00E513FC"/>
    <w:rsid w:val="00E7235C"/>
    <w:rsid w:val="00E778ED"/>
    <w:rsid w:val="00E77918"/>
    <w:rsid w:val="00E8049A"/>
    <w:rsid w:val="00E832D2"/>
    <w:rsid w:val="00E86A2E"/>
    <w:rsid w:val="00E96BBD"/>
    <w:rsid w:val="00EC2A9F"/>
    <w:rsid w:val="00EC2E89"/>
    <w:rsid w:val="00EC4BA3"/>
    <w:rsid w:val="00ED2215"/>
    <w:rsid w:val="00EE0165"/>
    <w:rsid w:val="00EE182D"/>
    <w:rsid w:val="00EE2896"/>
    <w:rsid w:val="00EF19D7"/>
    <w:rsid w:val="00EF5C61"/>
    <w:rsid w:val="00F00166"/>
    <w:rsid w:val="00F01EF4"/>
    <w:rsid w:val="00F03312"/>
    <w:rsid w:val="00F0469C"/>
    <w:rsid w:val="00F06BF0"/>
    <w:rsid w:val="00F10405"/>
    <w:rsid w:val="00F11429"/>
    <w:rsid w:val="00F16793"/>
    <w:rsid w:val="00F20CB7"/>
    <w:rsid w:val="00F20D23"/>
    <w:rsid w:val="00F44332"/>
    <w:rsid w:val="00F4462F"/>
    <w:rsid w:val="00F474F0"/>
    <w:rsid w:val="00F512C7"/>
    <w:rsid w:val="00F5368F"/>
    <w:rsid w:val="00F60D6A"/>
    <w:rsid w:val="00F72CC1"/>
    <w:rsid w:val="00F8604B"/>
    <w:rsid w:val="00F97556"/>
    <w:rsid w:val="00FA402A"/>
    <w:rsid w:val="00FA7B05"/>
    <w:rsid w:val="00FB3217"/>
    <w:rsid w:val="00FB4372"/>
    <w:rsid w:val="00FB7C24"/>
    <w:rsid w:val="00FC1413"/>
    <w:rsid w:val="00FC5F01"/>
    <w:rsid w:val="00FD2CF1"/>
    <w:rsid w:val="00FF73C6"/>
    <w:rsid w:val="0134937D"/>
    <w:rsid w:val="01430DB1"/>
    <w:rsid w:val="01674EE0"/>
    <w:rsid w:val="018A60F5"/>
    <w:rsid w:val="02975A88"/>
    <w:rsid w:val="02D03774"/>
    <w:rsid w:val="02F6BCA2"/>
    <w:rsid w:val="0328D830"/>
    <w:rsid w:val="0364A64F"/>
    <w:rsid w:val="039D4A68"/>
    <w:rsid w:val="03B27545"/>
    <w:rsid w:val="040885EC"/>
    <w:rsid w:val="040D6DCD"/>
    <w:rsid w:val="0452E041"/>
    <w:rsid w:val="04A68806"/>
    <w:rsid w:val="04E0046C"/>
    <w:rsid w:val="04F0C39A"/>
    <w:rsid w:val="05098B10"/>
    <w:rsid w:val="0511B4F7"/>
    <w:rsid w:val="05144EFF"/>
    <w:rsid w:val="0540E7D7"/>
    <w:rsid w:val="05498E08"/>
    <w:rsid w:val="05963993"/>
    <w:rsid w:val="059A6E85"/>
    <w:rsid w:val="05B22A5F"/>
    <w:rsid w:val="0602B901"/>
    <w:rsid w:val="069DE44D"/>
    <w:rsid w:val="06E9661D"/>
    <w:rsid w:val="0724998B"/>
    <w:rsid w:val="072978D4"/>
    <w:rsid w:val="0760BBF4"/>
    <w:rsid w:val="07798636"/>
    <w:rsid w:val="079A5BB3"/>
    <w:rsid w:val="07B87687"/>
    <w:rsid w:val="07C08C9A"/>
    <w:rsid w:val="07CE5D15"/>
    <w:rsid w:val="07D25507"/>
    <w:rsid w:val="07F2082B"/>
    <w:rsid w:val="083822D3"/>
    <w:rsid w:val="083DBA9F"/>
    <w:rsid w:val="0858CE9B"/>
    <w:rsid w:val="085E0A6D"/>
    <w:rsid w:val="08812228"/>
    <w:rsid w:val="08917FAA"/>
    <w:rsid w:val="08EE195C"/>
    <w:rsid w:val="09053C68"/>
    <w:rsid w:val="090E4F0A"/>
    <w:rsid w:val="093D7D0A"/>
    <w:rsid w:val="09659410"/>
    <w:rsid w:val="096F5A26"/>
    <w:rsid w:val="09BC391E"/>
    <w:rsid w:val="0A19373F"/>
    <w:rsid w:val="0A2369D1"/>
    <w:rsid w:val="0A565E57"/>
    <w:rsid w:val="0AC9FE2C"/>
    <w:rsid w:val="0AD15FE5"/>
    <w:rsid w:val="0B1F4E78"/>
    <w:rsid w:val="0B23F483"/>
    <w:rsid w:val="0B3D1B6A"/>
    <w:rsid w:val="0B4CB672"/>
    <w:rsid w:val="0B5FCFDB"/>
    <w:rsid w:val="0B600861"/>
    <w:rsid w:val="0B97DD55"/>
    <w:rsid w:val="0BBE0B2E"/>
    <w:rsid w:val="0C1786E7"/>
    <w:rsid w:val="0C207FA0"/>
    <w:rsid w:val="0C2E2124"/>
    <w:rsid w:val="0C55FE11"/>
    <w:rsid w:val="0C59766F"/>
    <w:rsid w:val="0C7732DB"/>
    <w:rsid w:val="0CC47D41"/>
    <w:rsid w:val="0D5B80D4"/>
    <w:rsid w:val="0D65CD8B"/>
    <w:rsid w:val="0DA753EC"/>
    <w:rsid w:val="0DB6862C"/>
    <w:rsid w:val="0E021D90"/>
    <w:rsid w:val="0E0D6A95"/>
    <w:rsid w:val="0E52E5FB"/>
    <w:rsid w:val="0E796058"/>
    <w:rsid w:val="0E9D2109"/>
    <w:rsid w:val="0EAB6674"/>
    <w:rsid w:val="0EAB9A6A"/>
    <w:rsid w:val="0F251073"/>
    <w:rsid w:val="0F4A9061"/>
    <w:rsid w:val="0F86818B"/>
    <w:rsid w:val="0F9423C9"/>
    <w:rsid w:val="0FA98135"/>
    <w:rsid w:val="0FCDDA5E"/>
    <w:rsid w:val="101A14BF"/>
    <w:rsid w:val="101B4AFE"/>
    <w:rsid w:val="10A8F415"/>
    <w:rsid w:val="10B92DCC"/>
    <w:rsid w:val="10C53D7C"/>
    <w:rsid w:val="10CF7EF9"/>
    <w:rsid w:val="11308C3C"/>
    <w:rsid w:val="11594A7E"/>
    <w:rsid w:val="11794537"/>
    <w:rsid w:val="11C88E33"/>
    <w:rsid w:val="120297E3"/>
    <w:rsid w:val="124F4B86"/>
    <w:rsid w:val="1277F36B"/>
    <w:rsid w:val="12AE46C3"/>
    <w:rsid w:val="12B43E1E"/>
    <w:rsid w:val="12C26994"/>
    <w:rsid w:val="12CD36A7"/>
    <w:rsid w:val="12D6A09E"/>
    <w:rsid w:val="1313F5BD"/>
    <w:rsid w:val="135E69DD"/>
    <w:rsid w:val="136EA92A"/>
    <w:rsid w:val="1387F67C"/>
    <w:rsid w:val="140508BB"/>
    <w:rsid w:val="144A01A8"/>
    <w:rsid w:val="145B211E"/>
    <w:rsid w:val="14AA0E82"/>
    <w:rsid w:val="14CA6AEA"/>
    <w:rsid w:val="14F62F42"/>
    <w:rsid w:val="14F87536"/>
    <w:rsid w:val="1519A58E"/>
    <w:rsid w:val="1567C025"/>
    <w:rsid w:val="156831E2"/>
    <w:rsid w:val="156B81D2"/>
    <w:rsid w:val="158AFA46"/>
    <w:rsid w:val="15A41457"/>
    <w:rsid w:val="15C8FFCA"/>
    <w:rsid w:val="15D5C3E1"/>
    <w:rsid w:val="15F2597C"/>
    <w:rsid w:val="1614CBAC"/>
    <w:rsid w:val="1664F3BB"/>
    <w:rsid w:val="167554D3"/>
    <w:rsid w:val="16F4904F"/>
    <w:rsid w:val="1765F076"/>
    <w:rsid w:val="1776BF50"/>
    <w:rsid w:val="1835F61E"/>
    <w:rsid w:val="187022D1"/>
    <w:rsid w:val="18C25DF7"/>
    <w:rsid w:val="18EEB536"/>
    <w:rsid w:val="19624641"/>
    <w:rsid w:val="196C3A36"/>
    <w:rsid w:val="19820649"/>
    <w:rsid w:val="19DB4B1B"/>
    <w:rsid w:val="1A01CD9A"/>
    <w:rsid w:val="1A4DAAC9"/>
    <w:rsid w:val="1B1094EE"/>
    <w:rsid w:val="1B1788AB"/>
    <w:rsid w:val="1B1F7AB2"/>
    <w:rsid w:val="1B49A36A"/>
    <w:rsid w:val="1B51E49C"/>
    <w:rsid w:val="1C59FF77"/>
    <w:rsid w:val="1C62EBD8"/>
    <w:rsid w:val="1C91FAEA"/>
    <w:rsid w:val="1C94D23E"/>
    <w:rsid w:val="1CBF0DE2"/>
    <w:rsid w:val="1CCD0AC3"/>
    <w:rsid w:val="1CDF7999"/>
    <w:rsid w:val="1D0F5436"/>
    <w:rsid w:val="1D4626A7"/>
    <w:rsid w:val="1D929DAC"/>
    <w:rsid w:val="1E0F4263"/>
    <w:rsid w:val="1E266C37"/>
    <w:rsid w:val="1E2EF3EA"/>
    <w:rsid w:val="1F046381"/>
    <w:rsid w:val="1F30003D"/>
    <w:rsid w:val="201F5743"/>
    <w:rsid w:val="2035CBD1"/>
    <w:rsid w:val="211D38EA"/>
    <w:rsid w:val="2148DB26"/>
    <w:rsid w:val="21892C88"/>
    <w:rsid w:val="21B6FD41"/>
    <w:rsid w:val="2222EC52"/>
    <w:rsid w:val="2229A752"/>
    <w:rsid w:val="226428B4"/>
    <w:rsid w:val="227530BD"/>
    <w:rsid w:val="22B09461"/>
    <w:rsid w:val="2323A65C"/>
    <w:rsid w:val="2354CF54"/>
    <w:rsid w:val="2360A9E9"/>
    <w:rsid w:val="23B29D11"/>
    <w:rsid w:val="23BE65DB"/>
    <w:rsid w:val="23D4BF84"/>
    <w:rsid w:val="242C4E39"/>
    <w:rsid w:val="2444DDED"/>
    <w:rsid w:val="2483AEA4"/>
    <w:rsid w:val="249BDEAA"/>
    <w:rsid w:val="24A9B409"/>
    <w:rsid w:val="24E47C10"/>
    <w:rsid w:val="24EB3DC8"/>
    <w:rsid w:val="250DAB3C"/>
    <w:rsid w:val="251DD3C9"/>
    <w:rsid w:val="253DFC85"/>
    <w:rsid w:val="2595B652"/>
    <w:rsid w:val="25A55162"/>
    <w:rsid w:val="25A9923A"/>
    <w:rsid w:val="263A6B82"/>
    <w:rsid w:val="2663385D"/>
    <w:rsid w:val="26931F48"/>
    <w:rsid w:val="269A5B99"/>
    <w:rsid w:val="26B0FAC2"/>
    <w:rsid w:val="26B7A179"/>
    <w:rsid w:val="26BAE78D"/>
    <w:rsid w:val="27032D4E"/>
    <w:rsid w:val="27194237"/>
    <w:rsid w:val="2736FFEB"/>
    <w:rsid w:val="275D7DD7"/>
    <w:rsid w:val="27605C68"/>
    <w:rsid w:val="2763EF11"/>
    <w:rsid w:val="281943D2"/>
    <w:rsid w:val="283005EA"/>
    <w:rsid w:val="2843FFBA"/>
    <w:rsid w:val="28605F04"/>
    <w:rsid w:val="28DEE375"/>
    <w:rsid w:val="28E9BFB3"/>
    <w:rsid w:val="290C715A"/>
    <w:rsid w:val="29282256"/>
    <w:rsid w:val="296A6076"/>
    <w:rsid w:val="29D31FD0"/>
    <w:rsid w:val="2A09F8F2"/>
    <w:rsid w:val="2A5AB90D"/>
    <w:rsid w:val="2A9663A9"/>
    <w:rsid w:val="2AB25EA7"/>
    <w:rsid w:val="2AF9D6CC"/>
    <w:rsid w:val="2B2F99C1"/>
    <w:rsid w:val="2B342BAB"/>
    <w:rsid w:val="2B3B7D46"/>
    <w:rsid w:val="2B5B6476"/>
    <w:rsid w:val="2B5E41A2"/>
    <w:rsid w:val="2B670AAE"/>
    <w:rsid w:val="2B7389EF"/>
    <w:rsid w:val="2BFB0AB0"/>
    <w:rsid w:val="2C30C6D4"/>
    <w:rsid w:val="2C434456"/>
    <w:rsid w:val="2C437729"/>
    <w:rsid w:val="2C73E787"/>
    <w:rsid w:val="2C75217F"/>
    <w:rsid w:val="2CD6CBAA"/>
    <w:rsid w:val="2D581FAE"/>
    <w:rsid w:val="2DAB8FA8"/>
    <w:rsid w:val="2E07D67E"/>
    <w:rsid w:val="2E270937"/>
    <w:rsid w:val="2EA5FD4B"/>
    <w:rsid w:val="2F34A9C5"/>
    <w:rsid w:val="2F35F906"/>
    <w:rsid w:val="2F596886"/>
    <w:rsid w:val="2F5FEC34"/>
    <w:rsid w:val="2F7DDE4C"/>
    <w:rsid w:val="2F811724"/>
    <w:rsid w:val="2F8EDF64"/>
    <w:rsid w:val="2F9A98F6"/>
    <w:rsid w:val="2FA6C892"/>
    <w:rsid w:val="2FB9DEE0"/>
    <w:rsid w:val="30048F05"/>
    <w:rsid w:val="3034AF08"/>
    <w:rsid w:val="30A943E8"/>
    <w:rsid w:val="31353ECA"/>
    <w:rsid w:val="31C124E3"/>
    <w:rsid w:val="326E075E"/>
    <w:rsid w:val="327E96A4"/>
    <w:rsid w:val="32BFAB25"/>
    <w:rsid w:val="32EB0B05"/>
    <w:rsid w:val="333CEBEC"/>
    <w:rsid w:val="334FA2B2"/>
    <w:rsid w:val="338F5F4B"/>
    <w:rsid w:val="33A33422"/>
    <w:rsid w:val="33B84B30"/>
    <w:rsid w:val="34261380"/>
    <w:rsid w:val="344C3460"/>
    <w:rsid w:val="347F7C9F"/>
    <w:rsid w:val="34D9CB6C"/>
    <w:rsid w:val="35167F5B"/>
    <w:rsid w:val="35232202"/>
    <w:rsid w:val="3523F8C2"/>
    <w:rsid w:val="35265CFD"/>
    <w:rsid w:val="352E456B"/>
    <w:rsid w:val="354F24ED"/>
    <w:rsid w:val="369F8BB6"/>
    <w:rsid w:val="36AC191A"/>
    <w:rsid w:val="36B1C2AC"/>
    <w:rsid w:val="36EE0CDC"/>
    <w:rsid w:val="375AABC9"/>
    <w:rsid w:val="375FA2E4"/>
    <w:rsid w:val="37988494"/>
    <w:rsid w:val="37A339D0"/>
    <w:rsid w:val="37BF2128"/>
    <w:rsid w:val="37E96F45"/>
    <w:rsid w:val="380DE271"/>
    <w:rsid w:val="38182DD2"/>
    <w:rsid w:val="381A43CA"/>
    <w:rsid w:val="385D0C51"/>
    <w:rsid w:val="38903095"/>
    <w:rsid w:val="389B7497"/>
    <w:rsid w:val="38C2EEDE"/>
    <w:rsid w:val="38E06790"/>
    <w:rsid w:val="38EF3203"/>
    <w:rsid w:val="39223535"/>
    <w:rsid w:val="395AA75A"/>
    <w:rsid w:val="397A920E"/>
    <w:rsid w:val="3983280D"/>
    <w:rsid w:val="3988C139"/>
    <w:rsid w:val="398AC94E"/>
    <w:rsid w:val="399F0258"/>
    <w:rsid w:val="3A04D4E3"/>
    <w:rsid w:val="3ABB1501"/>
    <w:rsid w:val="3ABF6660"/>
    <w:rsid w:val="3AC4FD90"/>
    <w:rsid w:val="3AF3508D"/>
    <w:rsid w:val="3B4159F9"/>
    <w:rsid w:val="3B715530"/>
    <w:rsid w:val="3C1A9D38"/>
    <w:rsid w:val="3C578AA1"/>
    <w:rsid w:val="3C771DE2"/>
    <w:rsid w:val="3C842FFA"/>
    <w:rsid w:val="3C89E405"/>
    <w:rsid w:val="3CE4D217"/>
    <w:rsid w:val="3CE713F9"/>
    <w:rsid w:val="3CED56F5"/>
    <w:rsid w:val="3D0F5DA2"/>
    <w:rsid w:val="3D63D11C"/>
    <w:rsid w:val="3D649D86"/>
    <w:rsid w:val="3DADBC56"/>
    <w:rsid w:val="3DB5154C"/>
    <w:rsid w:val="3DC8184A"/>
    <w:rsid w:val="3E007175"/>
    <w:rsid w:val="3E0BF292"/>
    <w:rsid w:val="3E4EE889"/>
    <w:rsid w:val="3E5B7646"/>
    <w:rsid w:val="3EC5E51F"/>
    <w:rsid w:val="3ED097F0"/>
    <w:rsid w:val="3EDA9C9E"/>
    <w:rsid w:val="3EDDB0DC"/>
    <w:rsid w:val="3F0F6305"/>
    <w:rsid w:val="3F6060CD"/>
    <w:rsid w:val="3FD9A38F"/>
    <w:rsid w:val="404A8BAE"/>
    <w:rsid w:val="40606FA6"/>
    <w:rsid w:val="4069D4D5"/>
    <w:rsid w:val="40C47F57"/>
    <w:rsid w:val="40FBD734"/>
    <w:rsid w:val="4110130F"/>
    <w:rsid w:val="41186466"/>
    <w:rsid w:val="411D8E62"/>
    <w:rsid w:val="416FE44A"/>
    <w:rsid w:val="418B124E"/>
    <w:rsid w:val="41A720CD"/>
    <w:rsid w:val="41BCCEF4"/>
    <w:rsid w:val="421D93C8"/>
    <w:rsid w:val="425A7445"/>
    <w:rsid w:val="42F0458B"/>
    <w:rsid w:val="4334A04F"/>
    <w:rsid w:val="435B918D"/>
    <w:rsid w:val="435D88B8"/>
    <w:rsid w:val="435F8A05"/>
    <w:rsid w:val="436CC1F5"/>
    <w:rsid w:val="43900022"/>
    <w:rsid w:val="43A60960"/>
    <w:rsid w:val="440693C1"/>
    <w:rsid w:val="440E9716"/>
    <w:rsid w:val="44387055"/>
    <w:rsid w:val="44826C8F"/>
    <w:rsid w:val="44D86F2B"/>
    <w:rsid w:val="4503037D"/>
    <w:rsid w:val="4516F855"/>
    <w:rsid w:val="4539B3DF"/>
    <w:rsid w:val="45404E7E"/>
    <w:rsid w:val="45C008CC"/>
    <w:rsid w:val="45D91E0F"/>
    <w:rsid w:val="45E2A461"/>
    <w:rsid w:val="45FDD62F"/>
    <w:rsid w:val="4602DC4D"/>
    <w:rsid w:val="4623B9ED"/>
    <w:rsid w:val="4626546A"/>
    <w:rsid w:val="46381FD5"/>
    <w:rsid w:val="4645EBB0"/>
    <w:rsid w:val="465A4467"/>
    <w:rsid w:val="47065619"/>
    <w:rsid w:val="472E6446"/>
    <w:rsid w:val="47B538D9"/>
    <w:rsid w:val="47D3D750"/>
    <w:rsid w:val="4845362F"/>
    <w:rsid w:val="4873FCFC"/>
    <w:rsid w:val="48D6FF74"/>
    <w:rsid w:val="48F95E44"/>
    <w:rsid w:val="48FFFC71"/>
    <w:rsid w:val="494B1156"/>
    <w:rsid w:val="49805211"/>
    <w:rsid w:val="49F2AA6D"/>
    <w:rsid w:val="49F65A78"/>
    <w:rsid w:val="4A529431"/>
    <w:rsid w:val="4A654A01"/>
    <w:rsid w:val="4A79F557"/>
    <w:rsid w:val="4A813EA9"/>
    <w:rsid w:val="4A863D88"/>
    <w:rsid w:val="4AA019D3"/>
    <w:rsid w:val="4AB748F8"/>
    <w:rsid w:val="4AC8E8B6"/>
    <w:rsid w:val="4ACD80A0"/>
    <w:rsid w:val="4AFB5491"/>
    <w:rsid w:val="4B3296D7"/>
    <w:rsid w:val="4B803E18"/>
    <w:rsid w:val="4BE24D01"/>
    <w:rsid w:val="4BE85078"/>
    <w:rsid w:val="4BF236ED"/>
    <w:rsid w:val="4BFD0F54"/>
    <w:rsid w:val="4C022BF5"/>
    <w:rsid w:val="4C0AC60B"/>
    <w:rsid w:val="4C3AF4D4"/>
    <w:rsid w:val="4C8212EC"/>
    <w:rsid w:val="4C906909"/>
    <w:rsid w:val="4CAB8406"/>
    <w:rsid w:val="4CB870B6"/>
    <w:rsid w:val="4CCE2DD3"/>
    <w:rsid w:val="4D2576CA"/>
    <w:rsid w:val="4D68177D"/>
    <w:rsid w:val="4D74F531"/>
    <w:rsid w:val="4D9EA299"/>
    <w:rsid w:val="4DD35480"/>
    <w:rsid w:val="4E2C1267"/>
    <w:rsid w:val="4E4F67C5"/>
    <w:rsid w:val="4F176AE9"/>
    <w:rsid w:val="4F1D4B40"/>
    <w:rsid w:val="4F612CA7"/>
    <w:rsid w:val="4F80DA4C"/>
    <w:rsid w:val="4FB4C0C6"/>
    <w:rsid w:val="4FB89449"/>
    <w:rsid w:val="4FCEEEB3"/>
    <w:rsid w:val="4FD109D9"/>
    <w:rsid w:val="5011C318"/>
    <w:rsid w:val="50250490"/>
    <w:rsid w:val="502AF4E7"/>
    <w:rsid w:val="505839DE"/>
    <w:rsid w:val="506CB636"/>
    <w:rsid w:val="506EAC9F"/>
    <w:rsid w:val="507ECE10"/>
    <w:rsid w:val="508D1CC8"/>
    <w:rsid w:val="50A118C0"/>
    <w:rsid w:val="5105106F"/>
    <w:rsid w:val="51068D9A"/>
    <w:rsid w:val="511E705F"/>
    <w:rsid w:val="513AF59A"/>
    <w:rsid w:val="513EF665"/>
    <w:rsid w:val="5163BF59"/>
    <w:rsid w:val="51B5AFF0"/>
    <w:rsid w:val="51D4F894"/>
    <w:rsid w:val="52219004"/>
    <w:rsid w:val="525DB50B"/>
    <w:rsid w:val="526D5255"/>
    <w:rsid w:val="528344AE"/>
    <w:rsid w:val="52A06F12"/>
    <w:rsid w:val="52CEEEA3"/>
    <w:rsid w:val="52F6D4AF"/>
    <w:rsid w:val="52FE85E2"/>
    <w:rsid w:val="53060FAB"/>
    <w:rsid w:val="535D612A"/>
    <w:rsid w:val="5376FD7A"/>
    <w:rsid w:val="5392FCC1"/>
    <w:rsid w:val="539B3CE0"/>
    <w:rsid w:val="539C2A4A"/>
    <w:rsid w:val="53AAEE8F"/>
    <w:rsid w:val="53E56966"/>
    <w:rsid w:val="543B3443"/>
    <w:rsid w:val="544A4F82"/>
    <w:rsid w:val="544B780B"/>
    <w:rsid w:val="54580ADB"/>
    <w:rsid w:val="5487E4EC"/>
    <w:rsid w:val="54E08684"/>
    <w:rsid w:val="54EE706E"/>
    <w:rsid w:val="553CBB4D"/>
    <w:rsid w:val="5593AD63"/>
    <w:rsid w:val="55B053D6"/>
    <w:rsid w:val="55BE47DB"/>
    <w:rsid w:val="55DEA8C3"/>
    <w:rsid w:val="569DFE2D"/>
    <w:rsid w:val="56B7AED6"/>
    <w:rsid w:val="56E68DC0"/>
    <w:rsid w:val="5701825B"/>
    <w:rsid w:val="57122D01"/>
    <w:rsid w:val="57247EC0"/>
    <w:rsid w:val="5759288A"/>
    <w:rsid w:val="57DEEC91"/>
    <w:rsid w:val="57EA95A0"/>
    <w:rsid w:val="580F73C6"/>
    <w:rsid w:val="58235927"/>
    <w:rsid w:val="58F7BCD7"/>
    <w:rsid w:val="590BBEFD"/>
    <w:rsid w:val="5926392B"/>
    <w:rsid w:val="59276EDC"/>
    <w:rsid w:val="59629961"/>
    <w:rsid w:val="59895D5C"/>
    <w:rsid w:val="59D6E3AE"/>
    <w:rsid w:val="59F2AE82"/>
    <w:rsid w:val="5A11D631"/>
    <w:rsid w:val="5A288772"/>
    <w:rsid w:val="5A2D9AFA"/>
    <w:rsid w:val="5A78EFC1"/>
    <w:rsid w:val="5A8B94AB"/>
    <w:rsid w:val="5AAC46BD"/>
    <w:rsid w:val="5ABCFEF0"/>
    <w:rsid w:val="5B08B5FD"/>
    <w:rsid w:val="5B571D77"/>
    <w:rsid w:val="5B63B3F7"/>
    <w:rsid w:val="5B6A52E4"/>
    <w:rsid w:val="5C4D1AFF"/>
    <w:rsid w:val="5D1D3B7E"/>
    <w:rsid w:val="5D2DEBD5"/>
    <w:rsid w:val="5DAC8105"/>
    <w:rsid w:val="5DE99BF3"/>
    <w:rsid w:val="5E3057F8"/>
    <w:rsid w:val="5E32CA9B"/>
    <w:rsid w:val="5E41CCB3"/>
    <w:rsid w:val="5E715377"/>
    <w:rsid w:val="5E9C9B93"/>
    <w:rsid w:val="5ED3D39F"/>
    <w:rsid w:val="5EE8824F"/>
    <w:rsid w:val="5EF73EDF"/>
    <w:rsid w:val="5F14E373"/>
    <w:rsid w:val="5F1AA43F"/>
    <w:rsid w:val="5F6C5902"/>
    <w:rsid w:val="5F96ACD3"/>
    <w:rsid w:val="5FC4F2BD"/>
    <w:rsid w:val="603C1E2A"/>
    <w:rsid w:val="60538C33"/>
    <w:rsid w:val="6054535C"/>
    <w:rsid w:val="605C9345"/>
    <w:rsid w:val="605DEFDA"/>
    <w:rsid w:val="606771F0"/>
    <w:rsid w:val="60B6E5A0"/>
    <w:rsid w:val="60BEAEC9"/>
    <w:rsid w:val="610F90F1"/>
    <w:rsid w:val="611EECC6"/>
    <w:rsid w:val="61555E5C"/>
    <w:rsid w:val="6156F75C"/>
    <w:rsid w:val="615B58DB"/>
    <w:rsid w:val="61FF05BB"/>
    <w:rsid w:val="6200098C"/>
    <w:rsid w:val="62055211"/>
    <w:rsid w:val="6295FF01"/>
    <w:rsid w:val="62BD0FE6"/>
    <w:rsid w:val="62EBFD06"/>
    <w:rsid w:val="631ECCFA"/>
    <w:rsid w:val="6351112B"/>
    <w:rsid w:val="6364E141"/>
    <w:rsid w:val="6378BD69"/>
    <w:rsid w:val="638199AC"/>
    <w:rsid w:val="639A542F"/>
    <w:rsid w:val="63ADC73C"/>
    <w:rsid w:val="6415EF15"/>
    <w:rsid w:val="64512C99"/>
    <w:rsid w:val="64C86192"/>
    <w:rsid w:val="64F99568"/>
    <w:rsid w:val="65776A5B"/>
    <w:rsid w:val="65B09089"/>
    <w:rsid w:val="65B11EAD"/>
    <w:rsid w:val="662C2248"/>
    <w:rsid w:val="667EDD98"/>
    <w:rsid w:val="66A8F859"/>
    <w:rsid w:val="66BCF417"/>
    <w:rsid w:val="66C5A10E"/>
    <w:rsid w:val="66D7E6E6"/>
    <w:rsid w:val="6714EEAB"/>
    <w:rsid w:val="671AA751"/>
    <w:rsid w:val="67557845"/>
    <w:rsid w:val="67A272CD"/>
    <w:rsid w:val="67E82326"/>
    <w:rsid w:val="67E9EB99"/>
    <w:rsid w:val="682CF3FD"/>
    <w:rsid w:val="6836F2EA"/>
    <w:rsid w:val="684B417B"/>
    <w:rsid w:val="68519543"/>
    <w:rsid w:val="68539970"/>
    <w:rsid w:val="68A8936D"/>
    <w:rsid w:val="68F70E9B"/>
    <w:rsid w:val="69011366"/>
    <w:rsid w:val="690DDC15"/>
    <w:rsid w:val="69289B48"/>
    <w:rsid w:val="69316C47"/>
    <w:rsid w:val="69739F4C"/>
    <w:rsid w:val="69AA3AE8"/>
    <w:rsid w:val="6A54E5CB"/>
    <w:rsid w:val="6AB1D1B1"/>
    <w:rsid w:val="6ABFCF45"/>
    <w:rsid w:val="6B394102"/>
    <w:rsid w:val="6B875194"/>
    <w:rsid w:val="6BD5C753"/>
    <w:rsid w:val="6C2ADC93"/>
    <w:rsid w:val="6C2E679F"/>
    <w:rsid w:val="6C442416"/>
    <w:rsid w:val="6C9CAC7B"/>
    <w:rsid w:val="6CBCD6DE"/>
    <w:rsid w:val="6CD67259"/>
    <w:rsid w:val="6CEA2C85"/>
    <w:rsid w:val="6D850824"/>
    <w:rsid w:val="6DC4873E"/>
    <w:rsid w:val="6E329C23"/>
    <w:rsid w:val="6E51A49A"/>
    <w:rsid w:val="6E559E66"/>
    <w:rsid w:val="6E8E2DB1"/>
    <w:rsid w:val="6EB17E58"/>
    <w:rsid w:val="6EB7F1D0"/>
    <w:rsid w:val="6EDAE518"/>
    <w:rsid w:val="6EED7D2A"/>
    <w:rsid w:val="6F28FBFB"/>
    <w:rsid w:val="6F41B84A"/>
    <w:rsid w:val="6F85A3FA"/>
    <w:rsid w:val="702AE02C"/>
    <w:rsid w:val="702D05AC"/>
    <w:rsid w:val="7044B94E"/>
    <w:rsid w:val="70DECB90"/>
    <w:rsid w:val="70F3D38B"/>
    <w:rsid w:val="710FB7DD"/>
    <w:rsid w:val="711E2AD8"/>
    <w:rsid w:val="711EF178"/>
    <w:rsid w:val="715BCD01"/>
    <w:rsid w:val="715F8BAE"/>
    <w:rsid w:val="719C4EC3"/>
    <w:rsid w:val="71B067BD"/>
    <w:rsid w:val="71F1EA47"/>
    <w:rsid w:val="72273A0E"/>
    <w:rsid w:val="72295B20"/>
    <w:rsid w:val="72849EF4"/>
    <w:rsid w:val="72B15145"/>
    <w:rsid w:val="72D28ED3"/>
    <w:rsid w:val="72D28EF9"/>
    <w:rsid w:val="72E66433"/>
    <w:rsid w:val="72F2A49F"/>
    <w:rsid w:val="72F990AB"/>
    <w:rsid w:val="737AFF29"/>
    <w:rsid w:val="73D91B25"/>
    <w:rsid w:val="7424B847"/>
    <w:rsid w:val="7448D770"/>
    <w:rsid w:val="745DAC22"/>
    <w:rsid w:val="74661A16"/>
    <w:rsid w:val="746AF52B"/>
    <w:rsid w:val="7481482D"/>
    <w:rsid w:val="7515874A"/>
    <w:rsid w:val="751EFF73"/>
    <w:rsid w:val="7525CE3C"/>
    <w:rsid w:val="7556A04F"/>
    <w:rsid w:val="755E6FED"/>
    <w:rsid w:val="7583A212"/>
    <w:rsid w:val="759BBCBA"/>
    <w:rsid w:val="75A9F586"/>
    <w:rsid w:val="75AB86B8"/>
    <w:rsid w:val="75FB2BB9"/>
    <w:rsid w:val="7630AFAD"/>
    <w:rsid w:val="76985B48"/>
    <w:rsid w:val="76D576B6"/>
    <w:rsid w:val="76DB5C14"/>
    <w:rsid w:val="76EDBE65"/>
    <w:rsid w:val="77031D28"/>
    <w:rsid w:val="772FECAE"/>
    <w:rsid w:val="773B467F"/>
    <w:rsid w:val="774F917B"/>
    <w:rsid w:val="776157A9"/>
    <w:rsid w:val="77945EC7"/>
    <w:rsid w:val="781736B8"/>
    <w:rsid w:val="78CF28D1"/>
    <w:rsid w:val="79297B19"/>
    <w:rsid w:val="793D72AE"/>
    <w:rsid w:val="79DBE0F7"/>
    <w:rsid w:val="79EC0F25"/>
    <w:rsid w:val="7A1E8A28"/>
    <w:rsid w:val="7A24AD10"/>
    <w:rsid w:val="7A49DDCF"/>
    <w:rsid w:val="7A5E998B"/>
    <w:rsid w:val="7A6D8B1A"/>
    <w:rsid w:val="7A7A6FBE"/>
    <w:rsid w:val="7A837FFA"/>
    <w:rsid w:val="7AB047D2"/>
    <w:rsid w:val="7AC2DB78"/>
    <w:rsid w:val="7AE95401"/>
    <w:rsid w:val="7B2558C3"/>
    <w:rsid w:val="7B47575D"/>
    <w:rsid w:val="7B53BCC7"/>
    <w:rsid w:val="7BFDDAE1"/>
    <w:rsid w:val="7C0274CA"/>
    <w:rsid w:val="7C3BB0DA"/>
    <w:rsid w:val="7C500008"/>
    <w:rsid w:val="7C548FB2"/>
    <w:rsid w:val="7C8D2415"/>
    <w:rsid w:val="7CA3C004"/>
    <w:rsid w:val="7CF3F266"/>
    <w:rsid w:val="7D035CCB"/>
    <w:rsid w:val="7D3207B7"/>
    <w:rsid w:val="7D67CCD7"/>
    <w:rsid w:val="7D6E1074"/>
    <w:rsid w:val="7D8635C9"/>
    <w:rsid w:val="7DE0CA97"/>
    <w:rsid w:val="7E0E9E67"/>
    <w:rsid w:val="7E5F491D"/>
    <w:rsid w:val="7E889CBC"/>
    <w:rsid w:val="7FE15CE9"/>
    <w:rsid w:val="7FF02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5E7BE"/>
  <w15:docId w15:val="{1F2C7914-0D84-46D1-8179-CFA02A7A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rPr>
  </w:style>
  <w:style w:type="paragraph" w:styleId="Body" w:customStyle="1">
    <w:name w:val="Body"/>
    <w:rPr>
      <w:rFonts w:cs="Arial Unicode MS"/>
      <w:color w:val="000000"/>
      <w:sz w:val="24"/>
      <w:szCs w:val="24"/>
      <w:u w:color="000000"/>
    </w:rPr>
  </w:style>
  <w:style w:type="paragraph" w:styleId="Default" w:customStyle="1">
    <w:name w:val="Default"/>
    <w:rPr>
      <w:rFonts w:ascii="Helvetica Neue" w:hAnsi="Helvetica Neue" w:eastAsia="Helvetica Neue" w:cs="Helvetica Neue"/>
      <w:color w:val="000000"/>
      <w:sz w:val="22"/>
      <w:szCs w:val="22"/>
    </w:rPr>
  </w:style>
  <w:style w:type="paragraph" w:styleId="ListParagraph">
    <w:name w:val="List Paragraph"/>
    <w:pPr>
      <w:ind w:left="720"/>
    </w:pPr>
    <w:rPr>
      <w:rFonts w:cs="Arial Unicode MS"/>
      <w:color w:val="000000"/>
      <w:sz w:val="24"/>
      <w:szCs w:val="24"/>
      <w:u w:color="000000"/>
    </w:rPr>
  </w:style>
  <w:style w:type="numbering" w:styleId="ImportedStyle1" w:customStyle="1">
    <w:name w:val="Imported Style 1"/>
    <w:pPr>
      <w:numPr>
        <w:numId w:val="1"/>
      </w:numPr>
    </w:pPr>
  </w:style>
  <w:style w:type="character" w:styleId="Hyperlink0" w:customStyle="1">
    <w:name w:val="Hyperlink.0"/>
    <w:basedOn w:val="Hyperlink"/>
    <w:rPr>
      <w:color w:val="0563C1"/>
      <w:u w:val="single" w:color="0563C1"/>
    </w:rPr>
  </w:style>
  <w:style w:type="character" w:styleId="Hyperlink1" w:customStyle="1">
    <w:name w:val="Hyperlink.1"/>
    <w:basedOn w:val="Hyperlink0"/>
    <w:rPr>
      <w:rFonts w:ascii="Calibri" w:hAnsi="Calibri" w:eastAsia="Calibri" w:cs="Calibri"/>
      <w:color w:val="0563C1"/>
      <w:u w:val="single" w:color="0563C1"/>
      <w:shd w:val="clear" w:color="auto" w:fill="FFFFFF"/>
    </w:rPr>
  </w:style>
  <w:style w:type="paragraph" w:styleId="NoSpacing">
    <w:name w:val="No Spacing"/>
    <w:rPr>
      <w:rFonts w:ascii="Calibri" w:hAnsi="Calibri" w:eastAsia="Calibri" w:cs="Calibri"/>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10F3C"/>
    <w:pPr>
      <w:tabs>
        <w:tab w:val="center" w:pos="4680"/>
        <w:tab w:val="right" w:pos="9360"/>
      </w:tabs>
    </w:pPr>
  </w:style>
  <w:style w:type="character" w:styleId="HeaderChar" w:customStyle="1">
    <w:name w:val="Header Char"/>
    <w:basedOn w:val="DefaultParagraphFont"/>
    <w:link w:val="Header"/>
    <w:uiPriority w:val="99"/>
    <w:rsid w:val="00E10F3C"/>
    <w:rPr>
      <w:sz w:val="24"/>
      <w:szCs w:val="24"/>
    </w:rPr>
  </w:style>
  <w:style w:type="paragraph" w:styleId="Footer">
    <w:name w:val="footer"/>
    <w:basedOn w:val="Normal"/>
    <w:link w:val="FooterChar"/>
    <w:uiPriority w:val="99"/>
    <w:unhideWhenUsed/>
    <w:rsid w:val="00E10F3C"/>
    <w:pPr>
      <w:tabs>
        <w:tab w:val="center" w:pos="4680"/>
        <w:tab w:val="right" w:pos="9360"/>
      </w:tabs>
    </w:pPr>
  </w:style>
  <w:style w:type="character" w:styleId="FooterChar" w:customStyle="1">
    <w:name w:val="Footer Char"/>
    <w:basedOn w:val="DefaultParagraphFont"/>
    <w:link w:val="Footer"/>
    <w:uiPriority w:val="99"/>
    <w:rsid w:val="00E10F3C"/>
    <w:rPr>
      <w:sz w:val="24"/>
      <w:szCs w:val="24"/>
    </w:rPr>
  </w:style>
  <w:style w:type="paragraph" w:styleId="BalloonText">
    <w:name w:val="Balloon Text"/>
    <w:basedOn w:val="Normal"/>
    <w:link w:val="BalloonTextChar"/>
    <w:uiPriority w:val="99"/>
    <w:semiHidden/>
    <w:unhideWhenUsed/>
    <w:rsid w:val="00E10F3C"/>
    <w:rPr>
      <w:sz w:val="18"/>
      <w:szCs w:val="18"/>
    </w:rPr>
  </w:style>
  <w:style w:type="character" w:styleId="BalloonTextChar" w:customStyle="1">
    <w:name w:val="Balloon Text Char"/>
    <w:basedOn w:val="DefaultParagraphFont"/>
    <w:link w:val="BalloonText"/>
    <w:uiPriority w:val="99"/>
    <w:semiHidden/>
    <w:rsid w:val="00E10F3C"/>
    <w:rPr>
      <w:sz w:val="18"/>
      <w:szCs w:val="18"/>
    </w:rPr>
  </w:style>
  <w:style w:type="character" w:styleId="UnresolvedMention1" w:customStyle="1">
    <w:name w:val="Unresolved Mention1"/>
    <w:basedOn w:val="DefaultParagraphFont"/>
    <w:uiPriority w:val="99"/>
    <w:semiHidden/>
    <w:unhideWhenUsed/>
    <w:rsid w:val="003F01A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10405"/>
    <w:rPr>
      <w:b/>
      <w:bCs/>
    </w:rPr>
  </w:style>
  <w:style w:type="character" w:styleId="CommentSubjectChar" w:customStyle="1">
    <w:name w:val="Comment Subject Char"/>
    <w:basedOn w:val="CommentTextChar"/>
    <w:link w:val="CommentSubject"/>
    <w:uiPriority w:val="99"/>
    <w:semiHidden/>
    <w:rsid w:val="00F10405"/>
    <w:rPr>
      <w:b/>
      <w:bCs/>
    </w:rPr>
  </w:style>
  <w:style w:type="character" w:styleId="UnresolvedMention">
    <w:name w:val="Unresolved Mention"/>
    <w:basedOn w:val="DefaultParagraphFont"/>
    <w:uiPriority w:val="99"/>
    <w:semiHidden/>
    <w:unhideWhenUsed/>
    <w:rsid w:val="00511726"/>
    <w:rPr>
      <w:color w:val="605E5C"/>
      <w:shd w:val="clear" w:color="auto" w:fill="E1DFDD"/>
    </w:rPr>
  </w:style>
  <w:style w:type="character" w:styleId="Strong">
    <w:name w:val="Strong"/>
    <w:basedOn w:val="DefaultParagraphFont"/>
    <w:uiPriority w:val="22"/>
    <w:qFormat/>
    <w:rsid w:val="001377A4"/>
    <w:rPr>
      <w:b/>
      <w:bCs/>
    </w:rPr>
  </w:style>
  <w:style w:type="character" w:styleId="apple-converted-space" w:customStyle="1">
    <w:name w:val="apple-converted-space"/>
    <w:basedOn w:val="DefaultParagraphFont"/>
    <w:rsid w:val="001377A4"/>
  </w:style>
  <w:style w:type="character" w:styleId="FollowedHyperlink">
    <w:name w:val="FollowedHyperlink"/>
    <w:basedOn w:val="DefaultParagraphFont"/>
    <w:uiPriority w:val="99"/>
    <w:semiHidden/>
    <w:unhideWhenUsed/>
    <w:rsid w:val="00AB6BE4"/>
    <w:rPr>
      <w:color w:val="FF00FF" w:themeColor="followedHyperlink"/>
      <w:u w:val="single"/>
    </w:rPr>
  </w:style>
  <w:style w:type="character" w:styleId="normaltextrun" w:customStyle="1">
    <w:name w:val="normaltextrun"/>
    <w:basedOn w:val="DefaultParagraphFont"/>
    <w:rsid w:val="00463AFD"/>
  </w:style>
  <w:style w:type="character" w:styleId="bcx0" w:customStyle="1">
    <w:name w:val="bcx0"/>
    <w:basedOn w:val="DefaultParagraphFont"/>
    <w:rsid w:val="00463AF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19562">
      <w:bodyDiv w:val="1"/>
      <w:marLeft w:val="0"/>
      <w:marRight w:val="0"/>
      <w:marTop w:val="0"/>
      <w:marBottom w:val="0"/>
      <w:divBdr>
        <w:top w:val="none" w:sz="0" w:space="0" w:color="auto"/>
        <w:left w:val="none" w:sz="0" w:space="0" w:color="auto"/>
        <w:bottom w:val="none" w:sz="0" w:space="0" w:color="auto"/>
        <w:right w:val="none" w:sz="0" w:space="0" w:color="auto"/>
      </w:divBdr>
    </w:div>
    <w:div w:id="641694403">
      <w:bodyDiv w:val="1"/>
      <w:marLeft w:val="0"/>
      <w:marRight w:val="0"/>
      <w:marTop w:val="0"/>
      <w:marBottom w:val="0"/>
      <w:divBdr>
        <w:top w:val="none" w:sz="0" w:space="0" w:color="auto"/>
        <w:left w:val="none" w:sz="0" w:space="0" w:color="auto"/>
        <w:bottom w:val="none" w:sz="0" w:space="0" w:color="auto"/>
        <w:right w:val="none" w:sz="0" w:space="0" w:color="auto"/>
      </w:divBdr>
    </w:div>
    <w:div w:id="658076285">
      <w:bodyDiv w:val="1"/>
      <w:marLeft w:val="0"/>
      <w:marRight w:val="0"/>
      <w:marTop w:val="0"/>
      <w:marBottom w:val="0"/>
      <w:divBdr>
        <w:top w:val="none" w:sz="0" w:space="0" w:color="auto"/>
        <w:left w:val="none" w:sz="0" w:space="0" w:color="auto"/>
        <w:bottom w:val="none" w:sz="0" w:space="0" w:color="auto"/>
        <w:right w:val="none" w:sz="0" w:space="0" w:color="auto"/>
      </w:divBdr>
    </w:div>
    <w:div w:id="1230069065">
      <w:bodyDiv w:val="1"/>
      <w:marLeft w:val="0"/>
      <w:marRight w:val="0"/>
      <w:marTop w:val="0"/>
      <w:marBottom w:val="0"/>
      <w:divBdr>
        <w:top w:val="none" w:sz="0" w:space="0" w:color="auto"/>
        <w:left w:val="none" w:sz="0" w:space="0" w:color="auto"/>
        <w:bottom w:val="none" w:sz="0" w:space="0" w:color="auto"/>
        <w:right w:val="none" w:sz="0" w:space="0" w:color="auto"/>
      </w:divBdr>
    </w:div>
    <w:div w:id="1444301684">
      <w:bodyDiv w:val="1"/>
      <w:marLeft w:val="0"/>
      <w:marRight w:val="0"/>
      <w:marTop w:val="0"/>
      <w:marBottom w:val="0"/>
      <w:divBdr>
        <w:top w:val="none" w:sz="0" w:space="0" w:color="auto"/>
        <w:left w:val="none" w:sz="0" w:space="0" w:color="auto"/>
        <w:bottom w:val="none" w:sz="0" w:space="0" w:color="auto"/>
        <w:right w:val="none" w:sz="0" w:space="0" w:color="auto"/>
      </w:divBdr>
    </w:div>
    <w:div w:id="1455060077">
      <w:bodyDiv w:val="1"/>
      <w:marLeft w:val="0"/>
      <w:marRight w:val="0"/>
      <w:marTop w:val="0"/>
      <w:marBottom w:val="0"/>
      <w:divBdr>
        <w:top w:val="none" w:sz="0" w:space="0" w:color="auto"/>
        <w:left w:val="none" w:sz="0" w:space="0" w:color="auto"/>
        <w:bottom w:val="none" w:sz="0" w:space="0" w:color="auto"/>
        <w:right w:val="none" w:sz="0" w:space="0" w:color="auto"/>
      </w:divBdr>
    </w:div>
    <w:div w:id="1723554691">
      <w:bodyDiv w:val="1"/>
      <w:marLeft w:val="0"/>
      <w:marRight w:val="0"/>
      <w:marTop w:val="0"/>
      <w:marBottom w:val="0"/>
      <w:divBdr>
        <w:top w:val="none" w:sz="0" w:space="0" w:color="auto"/>
        <w:left w:val="none" w:sz="0" w:space="0" w:color="auto"/>
        <w:bottom w:val="none" w:sz="0" w:space="0" w:color="auto"/>
        <w:right w:val="none" w:sz="0" w:space="0" w:color="auto"/>
      </w:divBdr>
      <w:divsChild>
        <w:div w:id="914361793">
          <w:marLeft w:val="0"/>
          <w:marRight w:val="0"/>
          <w:marTop w:val="0"/>
          <w:marBottom w:val="0"/>
          <w:divBdr>
            <w:top w:val="none" w:sz="0" w:space="0" w:color="auto"/>
            <w:left w:val="none" w:sz="0" w:space="0" w:color="auto"/>
            <w:bottom w:val="none" w:sz="0" w:space="0" w:color="auto"/>
            <w:right w:val="none" w:sz="0" w:space="0" w:color="auto"/>
          </w:divBdr>
        </w:div>
        <w:div w:id="1121723707">
          <w:marLeft w:val="0"/>
          <w:marRight w:val="0"/>
          <w:marTop w:val="0"/>
          <w:marBottom w:val="0"/>
          <w:divBdr>
            <w:top w:val="none" w:sz="0" w:space="0" w:color="auto"/>
            <w:left w:val="none" w:sz="0" w:space="0" w:color="auto"/>
            <w:bottom w:val="none" w:sz="0" w:space="0" w:color="auto"/>
            <w:right w:val="none" w:sz="0" w:space="0" w:color="auto"/>
          </w:divBdr>
        </w:div>
      </w:divsChild>
    </w:div>
    <w:div w:id="1783918437">
      <w:bodyDiv w:val="1"/>
      <w:marLeft w:val="0"/>
      <w:marRight w:val="0"/>
      <w:marTop w:val="0"/>
      <w:marBottom w:val="0"/>
      <w:divBdr>
        <w:top w:val="none" w:sz="0" w:space="0" w:color="auto"/>
        <w:left w:val="none" w:sz="0" w:space="0" w:color="auto"/>
        <w:bottom w:val="none" w:sz="0" w:space="0" w:color="auto"/>
        <w:right w:val="none" w:sz="0" w:space="0" w:color="auto"/>
      </w:divBdr>
    </w:div>
    <w:div w:id="19638829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DiscoveryEducation.com" TargetMode="External" Id="rId21" /><Relationship Type="http://schemas.openxmlformats.org/officeDocument/2006/relationships/webSettings" Target="webSettings.xml" Id="rId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24" /><Relationship Type="http://schemas.openxmlformats.org/officeDocument/2006/relationships/styles" Target="styles.xml" Id="rId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gmaliska@discoveryed.com" TargetMode="External" Id="rId22" /><Relationship Type="http://schemas.openxmlformats.org/officeDocument/2006/relationships/header" Target="header3.xml" Id="rId27" /><Relationship Type="http://schemas.openxmlformats.org/officeDocument/2006/relationships/theme" Target="theme/theme1.xml" Id="rId30" /><Relationship Type="http://schemas.microsoft.com/office/2011/relationships/people" Target="/word/people.xml" Id="Rf61c038066854923" /><Relationship Type="http://schemas.microsoft.com/office/2011/relationships/commentsExtended" Target="/word/commentsExtended.xml" Id="R6bb88a0d93954136" /><Relationship Type="http://schemas.microsoft.com/office/2016/09/relationships/commentsIds" Target="/word/commentsIds.xml" Id="Rc8168585c7c149b6" /><Relationship Type="http://schemas.openxmlformats.org/officeDocument/2006/relationships/hyperlink" Target="https://www.boeingfutureu.com/virtual-field-trips" TargetMode="External" Id="Re48b8c77339a461e" /><Relationship Type="http://schemas.openxmlformats.org/officeDocument/2006/relationships/hyperlink" Target="https://www.boeingfutureu.com/" TargetMode="External" Id="R9c8e67d1089347f8" /><Relationship Type="http://schemas.openxmlformats.org/officeDocument/2006/relationships/hyperlink" Target="https://www.discoveryeducation.com/solutions/experience/" TargetMode="External" Id="R262462c0927242ce" /><Relationship Type="http://schemas.openxmlformats.org/officeDocument/2006/relationships/hyperlink" Target="https://den.discoveryeducation.com/participate/dailyde" TargetMode="External" Id="R7d87bebf013b44e5" /><Relationship Type="http://schemas.openxmlformats.org/officeDocument/2006/relationships/hyperlink" Target="https://www.discoveryeducation.com/" TargetMode="External" Id="R39be0582d3184591" /><Relationship Type="http://schemas.openxmlformats.org/officeDocument/2006/relationships/hyperlink" Target="https://www.facebook.com/discoveryed" TargetMode="External" Id="R54a165e964574d7c" /><Relationship Type="http://schemas.openxmlformats.org/officeDocument/2006/relationships/hyperlink" Target="https://twitter.com/discoveryed" TargetMode="External" Id="Rdc6b955d5adf416c" /><Relationship Type="http://schemas.openxmlformats.org/officeDocument/2006/relationships/hyperlink" Target="https://www.instagram.com/discoveryed/" TargetMode="External" Id="Rea97a0f902ad470c" /><Relationship Type="http://schemas.openxmlformats.org/officeDocument/2006/relationships/hyperlink" Target="https://www.pinterest.com/discoveryed/" TargetMode="External" Id="Ra710dbcb37ee431e"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0b5f8546-f232-423b-b5ab-b50858856574" xsi:nil="true"/>
    <SharedWithUsers xmlns="2f80ae54-6d9f-4f2a-b7e8-58987361d6c8">
      <UserInfo>
        <DisplayName>Elizabeth Rowe</DisplayName>
        <AccountId>46</AccountId>
        <AccountType/>
      </UserInfo>
      <UserInfo>
        <DisplayName>Grace Maliska</DisplayName>
        <AccountId>1961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CF659410E6A45AEE53BA4746D6574" ma:contentTypeVersion="16" ma:contentTypeDescription="Create a new document." ma:contentTypeScope="" ma:versionID="bfe987e1ce5118066d623e145db59fd9">
  <xsd:schema xmlns:xsd="http://www.w3.org/2001/XMLSchema" xmlns:xs="http://www.w3.org/2001/XMLSchema" xmlns:p="http://schemas.microsoft.com/office/2006/metadata/properties" xmlns:ns1="http://schemas.microsoft.com/sharepoint/v3" xmlns:ns2="0b5f8546-f232-423b-b5ab-b50858856574" xmlns:ns3="2f80ae54-6d9f-4f2a-b7e8-58987361d6c8" targetNamespace="http://schemas.microsoft.com/office/2006/metadata/properties" ma:root="true" ma:fieldsID="0cdbfd95f0c159ddc919bc4ea2351834" ns1:_="" ns2:_="" ns3:_="">
    <xsd:import namespace="http://schemas.microsoft.com/sharepoint/v3"/>
    <xsd:import namespace="0b5f8546-f232-423b-b5ab-b50858856574"/>
    <xsd:import namespace="2f80ae54-6d9f-4f2a-b7e8-58987361d6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f8546-f232-423b-b5ab-b50858856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0ae54-6d9f-4f2a-b7e8-58987361d6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DC212-1759-474C-987A-0A2C4E55D815}">
  <ds:schemaRefs>
    <ds:schemaRef ds:uri="http://schemas.microsoft.com/office/2006/metadata/properties"/>
    <ds:schemaRef ds:uri="http://schemas.microsoft.com/office/infopath/2007/PartnerControls"/>
    <ds:schemaRef ds:uri="http://schemas.microsoft.com/sharepoint/v3"/>
    <ds:schemaRef ds:uri="0b5f8546-f232-423b-b5ab-b50858856574"/>
    <ds:schemaRef ds:uri="2f80ae54-6d9f-4f2a-b7e8-58987361d6c8"/>
  </ds:schemaRefs>
</ds:datastoreItem>
</file>

<file path=customXml/itemProps2.xml><?xml version="1.0" encoding="utf-8"?>
<ds:datastoreItem xmlns:ds="http://schemas.openxmlformats.org/officeDocument/2006/customXml" ds:itemID="{DC4B14BB-59D3-49DF-9A74-A0120E3D5933}">
  <ds:schemaRefs>
    <ds:schemaRef ds:uri="http://schemas.microsoft.com/sharepoint/v3/contenttype/forms"/>
  </ds:schemaRefs>
</ds:datastoreItem>
</file>

<file path=customXml/itemProps3.xml><?xml version="1.0" encoding="utf-8"?>
<ds:datastoreItem xmlns:ds="http://schemas.openxmlformats.org/officeDocument/2006/customXml" ds:itemID="{9BD079CD-9A36-44BF-8472-4BE880B45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f8546-f232-423b-b5ab-b50858856574"/>
    <ds:schemaRef ds:uri="2f80ae54-6d9f-4f2a-b7e8-58987361d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Grace Maliska</dc:creator>
  <keywords/>
  <lastModifiedBy>Grace Maliska</lastModifiedBy>
  <revision>62</revision>
  <dcterms:created xsi:type="dcterms:W3CDTF">2020-03-23T21:12:00.0000000Z</dcterms:created>
  <dcterms:modified xsi:type="dcterms:W3CDTF">2020-03-31T13:53:46.0980662Z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0x010100560CF659410E6A45AEE53BA4746D6574</vt:lpwstr>
  </property>
</Properties>
</file>